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E" w:rsidRDefault="003C120B" w:rsidP="00D80D03">
      <w:pPr>
        <w:spacing w:after="0" w:line="240" w:lineRule="auto"/>
      </w:pPr>
      <w:bookmarkStart w:id="0" w:name="_GoBack"/>
      <w:bookmarkEnd w:id="0"/>
      <w:r>
        <w:t xml:space="preserve"> </w:t>
      </w:r>
      <w:r w:rsidR="008154B4">
        <w:t xml:space="preserve">   </w:t>
      </w:r>
    </w:p>
    <w:p w:rsidR="006A26DF" w:rsidRPr="00D837A3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6A26DF" w:rsidRPr="00D837A3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Положение о членстве, в том числе о требованиях к членам, о размере, порядке расчета и уплаты вступительного взноса, членских взносов.</w:t>
      </w:r>
      <w:proofErr w:type="gramEnd"/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действующего</w:t>
      </w:r>
      <w:proofErr w:type="gramEnd"/>
      <w:r>
        <w:rPr>
          <w:rFonts w:ascii="Times New Roman" w:hAnsi="Times New Roman" w:cs="Times New Roman"/>
          <w:b/>
        </w:rPr>
        <w:t xml:space="preserve">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6A26DF" w:rsidRDefault="006A26DF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lastRenderedPageBreak/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строительства, </w:t>
      </w:r>
      <w:r w:rsidR="00B90E88">
        <w:rPr>
          <w:rFonts w:ascii="Times New Roman" w:hAnsi="Times New Roman" w:cs="Times New Roman"/>
          <w:b/>
          <w:color w:val="000000" w:themeColor="text1"/>
        </w:rPr>
        <w:t>Требованиями к</w:t>
      </w:r>
      <w:proofErr w:type="gramEnd"/>
      <w:r w:rsidR="00B90E88">
        <w:rPr>
          <w:rFonts w:ascii="Times New Roman" w:hAnsi="Times New Roman" w:cs="Times New Roman"/>
          <w:b/>
          <w:color w:val="000000" w:themeColor="text1"/>
        </w:rPr>
        <w:t xml:space="preserve"> страхованию </w:t>
      </w:r>
      <w:proofErr w:type="gramStart"/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ответственности </w:t>
      </w:r>
      <w:r w:rsidR="00B90E88">
        <w:rPr>
          <w:rFonts w:ascii="Times New Roman" w:hAnsi="Times New Roman" w:cs="Times New Roman"/>
          <w:b/>
          <w:color w:val="000000" w:themeColor="text1"/>
        </w:rPr>
        <w:t>членов Союза строителей Камчатки</w:t>
      </w:r>
      <w:proofErr w:type="gramEnd"/>
      <w:r w:rsidR="00B90E88">
        <w:rPr>
          <w:rFonts w:ascii="Times New Roman" w:hAnsi="Times New Roman" w:cs="Times New Roman"/>
          <w:b/>
          <w:color w:val="000000" w:themeColor="text1"/>
        </w:rPr>
        <w:t xml:space="preserve"> по договорам строительного подряда, заключенным с использованием конкурентных способов заключения договоров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6A29F3">
        <w:rPr>
          <w:rFonts w:ascii="Times New Roman" w:hAnsi="Times New Roman" w:cs="Times New Roman"/>
          <w:b/>
        </w:rPr>
        <w:t xml:space="preserve">ы,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6A29F3">
        <w:rPr>
          <w:rFonts w:ascii="Times New Roman" w:hAnsi="Times New Roman" w:cs="Times New Roman"/>
          <w:b/>
          <w:color w:val="000000" w:themeColor="text1"/>
        </w:rPr>
        <w:t xml:space="preserve"> и застраховать </w:t>
      </w:r>
      <w:r w:rsidR="0075701E" w:rsidRPr="0075701E">
        <w:rPr>
          <w:rFonts w:ascii="Times New Roman" w:hAnsi="Times New Roman" w:cs="Times New Roman"/>
          <w:b/>
          <w:color w:val="000000" w:themeColor="text1"/>
        </w:rPr>
        <w:t>ответственност</w:t>
      </w:r>
      <w:r w:rsidR="0075701E">
        <w:rPr>
          <w:rFonts w:ascii="Times New Roman" w:hAnsi="Times New Roman" w:cs="Times New Roman"/>
          <w:b/>
          <w:color w:val="000000" w:themeColor="text1"/>
        </w:rPr>
        <w:t>ь</w:t>
      </w:r>
      <w:r w:rsidR="0075701E" w:rsidRPr="0075701E">
        <w:rPr>
          <w:rFonts w:ascii="Times New Roman" w:hAnsi="Times New Roman" w:cs="Times New Roman"/>
          <w:b/>
          <w:color w:val="000000" w:themeColor="text1"/>
        </w:rPr>
        <w:t xml:space="preserve"> за неисполнение</w:t>
      </w:r>
      <w:proofErr w:type="gramEnd"/>
      <w:r w:rsidR="0075701E" w:rsidRPr="0075701E">
        <w:rPr>
          <w:rFonts w:ascii="Times New Roman" w:hAnsi="Times New Roman" w:cs="Times New Roman"/>
          <w:b/>
          <w:color w:val="000000" w:themeColor="text1"/>
        </w:rPr>
        <w:t xml:space="preserve"> или ненадлежащее исполнение обязательств по договорам строительного подряда с использованием конкурентных способов заключения договоров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C4316F">
        <w:rPr>
          <w:rFonts w:ascii="Times New Roman" w:hAnsi="Times New Roman" w:cs="Times New Roman"/>
          <w:b/>
          <w:color w:val="000000" w:themeColor="text1"/>
        </w:rPr>
        <w:t>Требований к</w:t>
      </w:r>
      <w:proofErr w:type="gramEnd"/>
      <w:r w:rsidR="00C4316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C4316F">
        <w:rPr>
          <w:rFonts w:ascii="Times New Roman" w:hAnsi="Times New Roman" w:cs="Times New Roman"/>
          <w:b/>
          <w:color w:val="000000" w:themeColor="text1"/>
        </w:rPr>
        <w:t xml:space="preserve">страхованию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ответственности </w:t>
      </w:r>
      <w:r w:rsidR="00C4316F">
        <w:rPr>
          <w:rFonts w:ascii="Times New Roman" w:hAnsi="Times New Roman" w:cs="Times New Roman"/>
          <w:b/>
          <w:color w:val="000000" w:themeColor="text1"/>
        </w:rPr>
        <w:t>членов Союза строителей Камчатки по договорам строительного подряда, заключенным с использованием конкурентных способов заключения договоров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  <w:proofErr w:type="gramEnd"/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</w:t>
      </w:r>
      <w:proofErr w:type="gramEnd"/>
      <w:r w:rsidR="00B021E9" w:rsidRPr="006A63DA">
        <w:rPr>
          <w:rFonts w:ascii="Times New Roman" w:hAnsi="Times New Roman" w:cs="Times New Roman"/>
          <w:b/>
        </w:rPr>
        <w:t xml:space="preserve"> сфере саморегулирования.</w:t>
      </w:r>
    </w:p>
    <w:p w:rsidR="00F125E0" w:rsidRDefault="00F125E0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A2051C" w:rsidRDefault="00A2051C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lastRenderedPageBreak/>
        <w:t>Приложение:</w:t>
      </w:r>
    </w:p>
    <w:p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proofErr w:type="gramStart"/>
      <w:r w:rsidR="00D80D03" w:rsidRPr="006A7A7A">
        <w:rPr>
          <w:rFonts w:ascii="Times New Roman" w:hAnsi="Times New Roman" w:cs="Times New Roman"/>
        </w:rPr>
        <w:t>л</w:t>
      </w:r>
      <w:proofErr w:type="gramEnd"/>
      <w:r w:rsidR="00D80D03" w:rsidRPr="006A7A7A">
        <w:rPr>
          <w:rFonts w:ascii="Times New Roman" w:hAnsi="Times New Roman" w:cs="Times New Roman"/>
        </w:rPr>
        <w:t>.;</w:t>
      </w:r>
    </w:p>
    <w:p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</w:t>
      </w:r>
      <w:proofErr w:type="gramStart"/>
      <w:r w:rsidR="00A137AF" w:rsidRPr="006A7A7A">
        <w:rPr>
          <w:rFonts w:ascii="Times New Roman" w:hAnsi="Times New Roman" w:cs="Times New Roman"/>
        </w:rPr>
        <w:t>и</w:t>
      </w:r>
      <w:proofErr w:type="gramEnd"/>
      <w:r w:rsidR="00A137AF" w:rsidRPr="006A7A7A">
        <w:rPr>
          <w:rFonts w:ascii="Times New Roman" w:hAnsi="Times New Roman" w:cs="Times New Roman"/>
        </w:rPr>
        <w:t xml:space="preserve"> договоров строительного подряда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</w:t>
      </w:r>
      <w:proofErr w:type="gramStart"/>
      <w:r w:rsidR="00D80D03" w:rsidRPr="00C02860">
        <w:rPr>
          <w:rFonts w:ascii="Times New Roman" w:hAnsi="Times New Roman" w:cs="Times New Roman"/>
        </w:rPr>
        <w:t>л</w:t>
      </w:r>
      <w:proofErr w:type="gramEnd"/>
      <w:r w:rsidR="00D80D03" w:rsidRPr="00C02860">
        <w:rPr>
          <w:rFonts w:ascii="Times New Roman" w:hAnsi="Times New Roman" w:cs="Times New Roman"/>
        </w:rPr>
        <w:t>.;</w:t>
      </w:r>
    </w:p>
    <w:p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8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75A2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75A2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C245F"/>
    <w:rsid w:val="001D30E0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D3ACB"/>
    <w:rsid w:val="007E11CC"/>
    <w:rsid w:val="0080649A"/>
    <w:rsid w:val="008154B4"/>
    <w:rsid w:val="008155BE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4712"/>
    <w:rsid w:val="00CC5BF3"/>
    <w:rsid w:val="00CE125B"/>
    <w:rsid w:val="00D26FC1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50</cp:revision>
  <cp:lastPrinted>2017-02-21T05:09:00Z</cp:lastPrinted>
  <dcterms:created xsi:type="dcterms:W3CDTF">2015-02-05T01:03:00Z</dcterms:created>
  <dcterms:modified xsi:type="dcterms:W3CDTF">2017-02-21T05:12:00Z</dcterms:modified>
</cp:coreProperties>
</file>