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4130" w14:textId="0A1788A9" w:rsidR="00DF00F5" w:rsidRPr="00820FF7" w:rsidRDefault="00DF00F5" w:rsidP="00DF00F5">
      <w:pPr>
        <w:shd w:val="clear" w:color="auto" w:fill="FFFFFF"/>
        <w:spacing w:line="240" w:lineRule="atLeast"/>
        <w:ind w:left="6237"/>
        <w:rPr>
          <w:rFonts w:ascii="Times New Roman" w:hAnsi="Times New Roman" w:cs="Times New Roman"/>
          <w:i/>
        </w:rPr>
      </w:pPr>
      <w:r w:rsidRPr="00820FF7">
        <w:rPr>
          <w:rFonts w:ascii="Times New Roman" w:hAnsi="Times New Roman" w:cs="Times New Roman"/>
          <w:i/>
        </w:rPr>
        <w:t xml:space="preserve">Приложение № </w:t>
      </w:r>
      <w:r w:rsidR="002915DF">
        <w:rPr>
          <w:rFonts w:ascii="Times New Roman" w:hAnsi="Times New Roman" w:cs="Times New Roman"/>
          <w:i/>
        </w:rPr>
        <w:t>2</w:t>
      </w:r>
    </w:p>
    <w:p w14:paraId="7F7774CC" w14:textId="77777777" w:rsidR="00DF00F5" w:rsidRPr="00820FF7" w:rsidRDefault="00DF00F5" w:rsidP="00DF00F5">
      <w:pPr>
        <w:shd w:val="clear" w:color="auto" w:fill="FFFFFF"/>
        <w:spacing w:line="240" w:lineRule="atLeast"/>
        <w:ind w:left="6237"/>
        <w:jc w:val="both"/>
        <w:rPr>
          <w:rFonts w:ascii="Times New Roman" w:hAnsi="Times New Roman" w:cs="Times New Roman"/>
          <w:i/>
        </w:rPr>
      </w:pPr>
      <w:r w:rsidRPr="00820FF7">
        <w:rPr>
          <w:rFonts w:ascii="Times New Roman" w:hAnsi="Times New Roman" w:cs="Times New Roman"/>
          <w:i/>
        </w:rPr>
        <w:t xml:space="preserve">к протоколу </w:t>
      </w:r>
      <w:r w:rsidR="00C561FD" w:rsidRPr="00820FF7">
        <w:rPr>
          <w:rFonts w:ascii="Times New Roman" w:hAnsi="Times New Roman" w:cs="Times New Roman"/>
          <w:i/>
        </w:rPr>
        <w:t>Совета</w:t>
      </w:r>
      <w:r w:rsidRPr="00820FF7">
        <w:rPr>
          <w:rFonts w:ascii="Times New Roman" w:hAnsi="Times New Roman" w:cs="Times New Roman"/>
          <w:i/>
        </w:rPr>
        <w:t xml:space="preserve"> </w:t>
      </w:r>
    </w:p>
    <w:p w14:paraId="24C8B650" w14:textId="77777777" w:rsidR="00DF00F5" w:rsidRPr="00820FF7" w:rsidRDefault="00DF00F5" w:rsidP="00DF00F5">
      <w:pPr>
        <w:shd w:val="clear" w:color="auto" w:fill="FFFFFF"/>
        <w:spacing w:line="240" w:lineRule="atLeast"/>
        <w:ind w:left="4248" w:firstLine="1989"/>
        <w:jc w:val="both"/>
        <w:rPr>
          <w:rFonts w:ascii="Times New Roman" w:hAnsi="Times New Roman" w:cs="Times New Roman"/>
          <w:i/>
        </w:rPr>
      </w:pPr>
      <w:r w:rsidRPr="00820FF7">
        <w:rPr>
          <w:rFonts w:ascii="Times New Roman" w:hAnsi="Times New Roman" w:cs="Times New Roman"/>
          <w:i/>
        </w:rPr>
        <w:t>Союза строителей Камчатки</w:t>
      </w:r>
    </w:p>
    <w:p w14:paraId="4306ECCF" w14:textId="310F3E30" w:rsidR="00DF00F5" w:rsidRPr="00820FF7" w:rsidRDefault="008A35E6" w:rsidP="00DF00F5">
      <w:pPr>
        <w:shd w:val="clear" w:color="auto" w:fill="FFFFFF"/>
        <w:spacing w:line="240" w:lineRule="atLeast"/>
        <w:ind w:left="4248" w:firstLine="1989"/>
        <w:jc w:val="both"/>
        <w:rPr>
          <w:rFonts w:ascii="Times New Roman" w:hAnsi="Times New Roman" w:cs="Times New Roman"/>
          <w:i/>
        </w:rPr>
      </w:pPr>
      <w:r w:rsidRPr="00820FF7">
        <w:rPr>
          <w:rFonts w:ascii="Times New Roman" w:hAnsi="Times New Roman" w:cs="Times New Roman"/>
          <w:i/>
        </w:rPr>
        <w:t>о</w:t>
      </w:r>
      <w:r w:rsidR="00DF00F5" w:rsidRPr="00820FF7">
        <w:rPr>
          <w:rFonts w:ascii="Times New Roman" w:hAnsi="Times New Roman" w:cs="Times New Roman"/>
          <w:i/>
        </w:rPr>
        <w:t>т</w:t>
      </w:r>
      <w:r w:rsidR="00525A17">
        <w:rPr>
          <w:rFonts w:ascii="Times New Roman" w:hAnsi="Times New Roman" w:cs="Times New Roman"/>
          <w:i/>
        </w:rPr>
        <w:t xml:space="preserve"> 1</w:t>
      </w:r>
      <w:r w:rsidR="002915DF">
        <w:rPr>
          <w:rFonts w:ascii="Times New Roman" w:hAnsi="Times New Roman" w:cs="Times New Roman"/>
          <w:i/>
        </w:rPr>
        <w:t>0</w:t>
      </w:r>
      <w:r w:rsidR="00886EF4" w:rsidRPr="00820FF7">
        <w:rPr>
          <w:rFonts w:ascii="Times New Roman" w:hAnsi="Times New Roman" w:cs="Times New Roman"/>
          <w:i/>
        </w:rPr>
        <w:t>.</w:t>
      </w:r>
      <w:r w:rsidR="00525A17">
        <w:rPr>
          <w:rFonts w:ascii="Times New Roman" w:hAnsi="Times New Roman" w:cs="Times New Roman"/>
          <w:i/>
        </w:rPr>
        <w:t>0</w:t>
      </w:r>
      <w:r w:rsidR="002915DF">
        <w:rPr>
          <w:rFonts w:ascii="Times New Roman" w:hAnsi="Times New Roman" w:cs="Times New Roman"/>
          <w:i/>
        </w:rPr>
        <w:t>7</w:t>
      </w:r>
      <w:r w:rsidR="00DF00F5" w:rsidRPr="00820FF7">
        <w:rPr>
          <w:rFonts w:ascii="Times New Roman" w:hAnsi="Times New Roman" w:cs="Times New Roman"/>
          <w:i/>
        </w:rPr>
        <w:t>.20</w:t>
      </w:r>
      <w:r w:rsidR="002915DF">
        <w:rPr>
          <w:rFonts w:ascii="Times New Roman" w:hAnsi="Times New Roman" w:cs="Times New Roman"/>
          <w:i/>
        </w:rPr>
        <w:t>25</w:t>
      </w:r>
      <w:r w:rsidR="00DF00F5" w:rsidRPr="00820FF7">
        <w:rPr>
          <w:rFonts w:ascii="Times New Roman" w:hAnsi="Times New Roman" w:cs="Times New Roman"/>
          <w:i/>
        </w:rPr>
        <w:t xml:space="preserve"> г. № </w:t>
      </w:r>
      <w:r w:rsidR="002915DF">
        <w:rPr>
          <w:rFonts w:ascii="Times New Roman" w:hAnsi="Times New Roman" w:cs="Times New Roman"/>
          <w:i/>
        </w:rPr>
        <w:t>1</w:t>
      </w:r>
      <w:r w:rsidR="00525A17">
        <w:rPr>
          <w:rFonts w:ascii="Times New Roman" w:hAnsi="Times New Roman" w:cs="Times New Roman"/>
          <w:i/>
        </w:rPr>
        <w:t>2</w:t>
      </w:r>
    </w:p>
    <w:p w14:paraId="7BB7A18E" w14:textId="77777777" w:rsidR="00A90A1C" w:rsidRPr="00820FF7" w:rsidRDefault="00A90A1C" w:rsidP="00D607A8">
      <w:pPr>
        <w:shd w:val="clear" w:color="auto" w:fill="FFFFFF"/>
        <w:spacing w:line="240" w:lineRule="atLeast"/>
        <w:jc w:val="both"/>
        <w:rPr>
          <w:rFonts w:ascii="Times New Roman" w:hAnsi="Times New Roman" w:cs="Times New Roman"/>
          <w:i/>
        </w:rPr>
      </w:pPr>
    </w:p>
    <w:p w14:paraId="4EBDB50E" w14:textId="77777777" w:rsidR="00D607A8" w:rsidRPr="00820FF7" w:rsidRDefault="00D607A8" w:rsidP="00D607A8">
      <w:pPr>
        <w:jc w:val="center"/>
        <w:rPr>
          <w:rFonts w:ascii="Times New Roman" w:hAnsi="Times New Roman" w:cs="Times New Roman"/>
          <w:b/>
          <w:sz w:val="32"/>
          <w:szCs w:val="32"/>
        </w:rPr>
      </w:pPr>
      <w:r w:rsidRPr="00820FF7">
        <w:rPr>
          <w:rFonts w:ascii="Times New Roman" w:hAnsi="Times New Roman" w:cs="Times New Roman"/>
          <w:b/>
          <w:sz w:val="32"/>
          <w:szCs w:val="32"/>
        </w:rPr>
        <w:t>Союз «Саморегулируемая организация строителей Камчатки»</w:t>
      </w:r>
    </w:p>
    <w:p w14:paraId="5ED7A649" w14:textId="77777777" w:rsidR="00D607A8" w:rsidRPr="00820FF7" w:rsidRDefault="00D607A8" w:rsidP="00D607A8">
      <w:pPr>
        <w:jc w:val="center"/>
        <w:rPr>
          <w:rFonts w:ascii="Times New Roman" w:hAnsi="Times New Roman" w:cs="Times New Roman"/>
          <w:b/>
          <w:sz w:val="32"/>
          <w:szCs w:val="32"/>
        </w:rPr>
      </w:pPr>
      <w:r w:rsidRPr="00820FF7">
        <w:rPr>
          <w:rFonts w:ascii="Times New Roman" w:hAnsi="Times New Roman" w:cs="Times New Roman"/>
          <w:b/>
          <w:sz w:val="32"/>
          <w:szCs w:val="32"/>
        </w:rPr>
        <w:t>(Союз строителей Камчатки)</w:t>
      </w:r>
    </w:p>
    <w:p w14:paraId="1213344F" w14:textId="77777777" w:rsidR="00D607A8" w:rsidRPr="00820FF7" w:rsidRDefault="00D607A8" w:rsidP="00D607A8">
      <w:pPr>
        <w:ind w:left="4680"/>
        <w:rPr>
          <w:rFonts w:ascii="Times New Roman" w:hAnsi="Times New Roman" w:cs="Times New Roman"/>
          <w:b/>
          <w:sz w:val="16"/>
          <w:szCs w:val="16"/>
        </w:rPr>
      </w:pPr>
    </w:p>
    <w:p w14:paraId="05CA82DC" w14:textId="77777777" w:rsidR="00D607A8" w:rsidRPr="00820FF7" w:rsidRDefault="00D607A8" w:rsidP="00D607A8">
      <w:pPr>
        <w:jc w:val="both"/>
      </w:pPr>
      <w:r w:rsidRPr="00820FF7">
        <w:t xml:space="preserve">                                                                                                          </w:t>
      </w:r>
    </w:p>
    <w:p w14:paraId="450AE253" w14:textId="77777777" w:rsidR="00D607A8" w:rsidRPr="00820FF7" w:rsidRDefault="00D607A8" w:rsidP="00D607A8">
      <w:pPr>
        <w:ind w:left="5400"/>
      </w:pPr>
    </w:p>
    <w:p w14:paraId="4D997107" w14:textId="77777777" w:rsidR="00D607A8" w:rsidRPr="00820FF7" w:rsidRDefault="00D607A8" w:rsidP="00D607A8">
      <w:pPr>
        <w:ind w:left="5400"/>
      </w:pPr>
      <w:r w:rsidRPr="00820FF7">
        <w:t xml:space="preserve">  </w:t>
      </w:r>
    </w:p>
    <w:p w14:paraId="12920272" w14:textId="77777777" w:rsidR="00D607A8" w:rsidRPr="00820FF7" w:rsidRDefault="00D607A8" w:rsidP="00D607A8">
      <w:pPr>
        <w:jc w:val="both"/>
      </w:pPr>
      <w:r w:rsidRPr="00820FF7">
        <w:t xml:space="preserve">                                                                                                          </w:t>
      </w:r>
    </w:p>
    <w:p w14:paraId="06748E48" w14:textId="77777777" w:rsidR="00D607A8" w:rsidRPr="00820FF7" w:rsidRDefault="00D607A8" w:rsidP="00D607A8">
      <w:pPr>
        <w:jc w:val="both"/>
      </w:pPr>
    </w:p>
    <w:p w14:paraId="408322D8" w14:textId="77777777" w:rsidR="00D607A8" w:rsidRPr="00820FF7" w:rsidRDefault="00D607A8" w:rsidP="00D607A8">
      <w:pPr>
        <w:ind w:hanging="360"/>
        <w:jc w:val="both"/>
        <w:rPr>
          <w:sz w:val="36"/>
          <w:szCs w:val="36"/>
        </w:rPr>
      </w:pPr>
    </w:p>
    <w:p w14:paraId="01DC8546" w14:textId="77777777" w:rsidR="00D607A8" w:rsidRPr="00820FF7" w:rsidRDefault="00D607A8" w:rsidP="00D607A8">
      <w:pPr>
        <w:ind w:hanging="360"/>
        <w:jc w:val="both"/>
        <w:rPr>
          <w:sz w:val="36"/>
          <w:szCs w:val="36"/>
        </w:rPr>
      </w:pPr>
    </w:p>
    <w:p w14:paraId="03F188E1" w14:textId="77777777" w:rsidR="00D607A8" w:rsidRPr="00820FF7" w:rsidRDefault="00D607A8" w:rsidP="00D607A8">
      <w:pPr>
        <w:ind w:hanging="360"/>
        <w:jc w:val="both"/>
        <w:rPr>
          <w:sz w:val="36"/>
          <w:szCs w:val="36"/>
        </w:rPr>
      </w:pPr>
    </w:p>
    <w:p w14:paraId="641CC6ED" w14:textId="77777777" w:rsidR="00D607A8" w:rsidRPr="00820FF7" w:rsidRDefault="00D607A8" w:rsidP="00D607A8">
      <w:pPr>
        <w:ind w:hanging="360"/>
        <w:jc w:val="both"/>
        <w:rPr>
          <w:sz w:val="36"/>
          <w:szCs w:val="36"/>
        </w:rPr>
      </w:pPr>
    </w:p>
    <w:p w14:paraId="3F0862DB" w14:textId="77777777" w:rsidR="00D607A8" w:rsidRPr="00820FF7" w:rsidRDefault="00D607A8" w:rsidP="00D607A8">
      <w:pPr>
        <w:ind w:hanging="360"/>
        <w:jc w:val="both"/>
        <w:rPr>
          <w:sz w:val="36"/>
          <w:szCs w:val="36"/>
        </w:rPr>
      </w:pPr>
    </w:p>
    <w:p w14:paraId="3FC54446" w14:textId="77777777" w:rsidR="00D607A8" w:rsidRPr="00820FF7" w:rsidRDefault="00D607A8" w:rsidP="00D607A8">
      <w:pPr>
        <w:ind w:hanging="360"/>
        <w:jc w:val="both"/>
        <w:rPr>
          <w:sz w:val="36"/>
          <w:szCs w:val="36"/>
        </w:rPr>
      </w:pPr>
    </w:p>
    <w:p w14:paraId="0DD90DAB" w14:textId="77777777" w:rsidR="00D607A8" w:rsidRPr="00820FF7" w:rsidRDefault="00D607A8" w:rsidP="00D607A8">
      <w:pPr>
        <w:jc w:val="both"/>
        <w:rPr>
          <w:sz w:val="36"/>
          <w:szCs w:val="36"/>
        </w:rPr>
      </w:pPr>
    </w:p>
    <w:p w14:paraId="5AEE2399" w14:textId="77777777" w:rsidR="00D607A8" w:rsidRPr="00820FF7" w:rsidRDefault="00D607A8" w:rsidP="00D607A8">
      <w:pPr>
        <w:jc w:val="both"/>
        <w:rPr>
          <w:sz w:val="36"/>
          <w:szCs w:val="36"/>
        </w:rPr>
      </w:pPr>
    </w:p>
    <w:p w14:paraId="7CD8938C" w14:textId="77777777" w:rsidR="00CE24FB" w:rsidRPr="00820FF7" w:rsidRDefault="00CE24FB" w:rsidP="00D607A8">
      <w:pPr>
        <w:jc w:val="both"/>
        <w:rPr>
          <w:sz w:val="36"/>
          <w:szCs w:val="36"/>
        </w:rPr>
      </w:pPr>
    </w:p>
    <w:p w14:paraId="1BA16270" w14:textId="77777777" w:rsidR="00D607A8" w:rsidRPr="00820FF7" w:rsidRDefault="00D607A8" w:rsidP="00D607A8">
      <w:pPr>
        <w:jc w:val="both"/>
        <w:rPr>
          <w:sz w:val="36"/>
          <w:szCs w:val="36"/>
        </w:rPr>
      </w:pPr>
    </w:p>
    <w:p w14:paraId="194A30D7" w14:textId="5251E1AC" w:rsidR="00DF00F5" w:rsidRPr="00820FF7" w:rsidRDefault="00C561FD" w:rsidP="006B6EED">
      <w:pPr>
        <w:pStyle w:val="3"/>
      </w:pPr>
      <w:r w:rsidRPr="00820FF7">
        <w:rPr>
          <w:sz w:val="36"/>
          <w:szCs w:val="36"/>
        </w:rPr>
        <w:t>Стандарты и правила предпринимательской или профессиональной деятельности</w:t>
      </w:r>
      <w:r w:rsidR="008A35E6" w:rsidRPr="00820FF7">
        <w:rPr>
          <w:sz w:val="36"/>
          <w:szCs w:val="36"/>
        </w:rPr>
        <w:t>, обязательные для выполнения всеми членами</w:t>
      </w:r>
      <w:r w:rsidRPr="00820FF7">
        <w:rPr>
          <w:sz w:val="36"/>
          <w:szCs w:val="36"/>
        </w:rPr>
        <w:t xml:space="preserve"> Союза строителей Камчатки</w:t>
      </w:r>
    </w:p>
    <w:p w14:paraId="4E406CE4" w14:textId="77777777" w:rsidR="00886EF4" w:rsidRPr="00820FF7" w:rsidRDefault="00886EF4" w:rsidP="00886EF4">
      <w:pPr>
        <w:jc w:val="center"/>
        <w:rPr>
          <w:rFonts w:ascii="Times New Roman" w:hAnsi="Times New Roman" w:cs="Times New Roman"/>
          <w:sz w:val="28"/>
          <w:szCs w:val="28"/>
        </w:rPr>
      </w:pPr>
      <w:r w:rsidRPr="00820FF7">
        <w:rPr>
          <w:rFonts w:ascii="Times New Roman" w:hAnsi="Times New Roman" w:cs="Times New Roman"/>
          <w:sz w:val="28"/>
          <w:szCs w:val="28"/>
        </w:rPr>
        <w:t>(утверждено постоянно действующим коллегиальным органом 29.03.2017 г.,</w:t>
      </w:r>
    </w:p>
    <w:p w14:paraId="189E36EE" w14:textId="36085EE7" w:rsidR="00886EF4" w:rsidRPr="00820FF7" w:rsidRDefault="00886EF4" w:rsidP="00886EF4">
      <w:pPr>
        <w:jc w:val="center"/>
        <w:rPr>
          <w:rFonts w:ascii="Times New Roman" w:hAnsi="Times New Roman" w:cs="Times New Roman"/>
          <w:sz w:val="28"/>
          <w:szCs w:val="28"/>
        </w:rPr>
      </w:pPr>
      <w:r w:rsidRPr="00820FF7">
        <w:rPr>
          <w:rFonts w:ascii="Times New Roman" w:hAnsi="Times New Roman" w:cs="Times New Roman"/>
          <w:sz w:val="28"/>
          <w:szCs w:val="28"/>
        </w:rPr>
        <w:t>в редакциях от 17.12.2018 г.</w:t>
      </w:r>
      <w:r w:rsidR="00525A17">
        <w:rPr>
          <w:rFonts w:ascii="Times New Roman" w:hAnsi="Times New Roman" w:cs="Times New Roman"/>
          <w:sz w:val="28"/>
          <w:szCs w:val="28"/>
        </w:rPr>
        <w:t>, 13.02.2019 г.</w:t>
      </w:r>
      <w:r w:rsidR="002915DF">
        <w:rPr>
          <w:rFonts w:ascii="Times New Roman" w:hAnsi="Times New Roman" w:cs="Times New Roman"/>
          <w:sz w:val="28"/>
          <w:szCs w:val="28"/>
        </w:rPr>
        <w:t>, 10.07.2025 г.</w:t>
      </w:r>
      <w:r w:rsidRPr="00820FF7">
        <w:rPr>
          <w:rFonts w:ascii="Times New Roman" w:hAnsi="Times New Roman" w:cs="Times New Roman"/>
          <w:sz w:val="28"/>
          <w:szCs w:val="28"/>
        </w:rPr>
        <w:t>)</w:t>
      </w:r>
    </w:p>
    <w:p w14:paraId="08AE029C" w14:textId="77777777" w:rsidR="00D607A8" w:rsidRPr="00820FF7" w:rsidRDefault="00D607A8" w:rsidP="00D607A8">
      <w:pPr>
        <w:jc w:val="center"/>
        <w:rPr>
          <w:rFonts w:ascii="Times New Roman" w:hAnsi="Times New Roman" w:cs="Times New Roman"/>
          <w:sz w:val="24"/>
          <w:szCs w:val="24"/>
        </w:rPr>
      </w:pPr>
    </w:p>
    <w:p w14:paraId="16A6CC5A" w14:textId="77777777" w:rsidR="00D607A8" w:rsidRPr="00820FF7" w:rsidRDefault="00D607A8" w:rsidP="00D607A8">
      <w:pPr>
        <w:ind w:hanging="360"/>
        <w:jc w:val="center"/>
        <w:rPr>
          <w:b/>
          <w:bCs/>
        </w:rPr>
      </w:pPr>
    </w:p>
    <w:p w14:paraId="17FA5C95" w14:textId="77777777" w:rsidR="00D607A8" w:rsidRPr="00820FF7" w:rsidRDefault="00D607A8" w:rsidP="00D607A8">
      <w:pPr>
        <w:ind w:hanging="360"/>
        <w:jc w:val="center"/>
        <w:rPr>
          <w:b/>
          <w:bCs/>
          <w:sz w:val="32"/>
          <w:szCs w:val="32"/>
        </w:rPr>
      </w:pPr>
    </w:p>
    <w:p w14:paraId="7ABE8955" w14:textId="77777777" w:rsidR="00D607A8" w:rsidRPr="00820FF7" w:rsidRDefault="00D607A8" w:rsidP="00D607A8">
      <w:pPr>
        <w:ind w:hanging="360"/>
        <w:jc w:val="both"/>
        <w:rPr>
          <w:b/>
          <w:bCs/>
        </w:rPr>
      </w:pPr>
    </w:p>
    <w:p w14:paraId="7AA76D79" w14:textId="77777777" w:rsidR="00D607A8" w:rsidRPr="00820FF7" w:rsidRDefault="00D607A8" w:rsidP="00D607A8">
      <w:pPr>
        <w:ind w:hanging="360"/>
        <w:jc w:val="both"/>
        <w:rPr>
          <w:b/>
          <w:bCs/>
        </w:rPr>
      </w:pPr>
    </w:p>
    <w:p w14:paraId="041FB4DF" w14:textId="77777777" w:rsidR="00D607A8" w:rsidRPr="00820FF7" w:rsidRDefault="00D607A8" w:rsidP="00D607A8">
      <w:pPr>
        <w:ind w:hanging="360"/>
        <w:jc w:val="both"/>
        <w:rPr>
          <w:b/>
          <w:bCs/>
        </w:rPr>
      </w:pPr>
    </w:p>
    <w:p w14:paraId="4F6A7081" w14:textId="77777777" w:rsidR="00D607A8" w:rsidRPr="00820FF7" w:rsidRDefault="00D607A8" w:rsidP="00D607A8">
      <w:pPr>
        <w:ind w:hanging="360"/>
        <w:jc w:val="both"/>
        <w:rPr>
          <w:bCs/>
        </w:rPr>
      </w:pPr>
    </w:p>
    <w:p w14:paraId="416AE61F" w14:textId="77777777" w:rsidR="00D607A8" w:rsidRPr="00820FF7" w:rsidRDefault="00D607A8" w:rsidP="00D607A8">
      <w:pPr>
        <w:jc w:val="both"/>
        <w:rPr>
          <w:bCs/>
        </w:rPr>
      </w:pPr>
    </w:p>
    <w:p w14:paraId="3D0B0442" w14:textId="77777777" w:rsidR="00D607A8" w:rsidRPr="00820FF7" w:rsidRDefault="00D607A8" w:rsidP="00D607A8">
      <w:pPr>
        <w:ind w:hanging="360"/>
        <w:jc w:val="both"/>
        <w:rPr>
          <w:b/>
          <w:bCs/>
        </w:rPr>
      </w:pPr>
    </w:p>
    <w:p w14:paraId="6AAF3F60" w14:textId="77777777" w:rsidR="00D607A8" w:rsidRPr="00820FF7" w:rsidRDefault="00D607A8" w:rsidP="00D607A8">
      <w:pPr>
        <w:ind w:hanging="360"/>
        <w:jc w:val="both"/>
        <w:rPr>
          <w:b/>
          <w:bCs/>
        </w:rPr>
      </w:pPr>
    </w:p>
    <w:p w14:paraId="601F3930" w14:textId="77777777" w:rsidR="00D607A8" w:rsidRPr="00820FF7" w:rsidRDefault="00D607A8" w:rsidP="00D607A8">
      <w:pPr>
        <w:jc w:val="center"/>
        <w:rPr>
          <w:b/>
          <w:bCs/>
        </w:rPr>
      </w:pPr>
    </w:p>
    <w:p w14:paraId="28E1D52F" w14:textId="77777777" w:rsidR="00D607A8" w:rsidRPr="00820FF7" w:rsidRDefault="00D607A8" w:rsidP="00D607A8">
      <w:pPr>
        <w:jc w:val="center"/>
        <w:rPr>
          <w:b/>
          <w:bCs/>
        </w:rPr>
      </w:pPr>
    </w:p>
    <w:p w14:paraId="7ABC3161" w14:textId="77777777" w:rsidR="00D607A8" w:rsidRPr="00820FF7" w:rsidRDefault="00D607A8" w:rsidP="00D607A8">
      <w:pPr>
        <w:jc w:val="center"/>
        <w:rPr>
          <w:b/>
          <w:bCs/>
        </w:rPr>
      </w:pPr>
    </w:p>
    <w:p w14:paraId="20BF571E" w14:textId="77777777" w:rsidR="00D607A8" w:rsidRPr="00820FF7" w:rsidRDefault="00D607A8" w:rsidP="00D607A8">
      <w:pPr>
        <w:jc w:val="center"/>
        <w:rPr>
          <w:b/>
          <w:bCs/>
        </w:rPr>
      </w:pPr>
    </w:p>
    <w:p w14:paraId="677DDD8E" w14:textId="77777777" w:rsidR="00D607A8" w:rsidRPr="00820FF7" w:rsidRDefault="00D607A8" w:rsidP="00D607A8">
      <w:pPr>
        <w:jc w:val="center"/>
        <w:rPr>
          <w:b/>
          <w:bCs/>
        </w:rPr>
      </w:pPr>
    </w:p>
    <w:p w14:paraId="62A9919C" w14:textId="77777777" w:rsidR="00D607A8" w:rsidRPr="00820FF7" w:rsidRDefault="00D607A8" w:rsidP="00D607A8">
      <w:pPr>
        <w:jc w:val="center"/>
        <w:rPr>
          <w:b/>
          <w:bCs/>
        </w:rPr>
      </w:pPr>
    </w:p>
    <w:p w14:paraId="1E4405A2" w14:textId="77777777" w:rsidR="00D607A8" w:rsidRPr="00820FF7" w:rsidRDefault="00D607A8" w:rsidP="00D607A8">
      <w:pPr>
        <w:rPr>
          <w:b/>
          <w:bCs/>
        </w:rPr>
      </w:pPr>
    </w:p>
    <w:p w14:paraId="3298EA46" w14:textId="77777777" w:rsidR="00C561FD" w:rsidRPr="00820FF7" w:rsidRDefault="00C561FD" w:rsidP="00D607A8">
      <w:pPr>
        <w:rPr>
          <w:b/>
          <w:bCs/>
        </w:rPr>
      </w:pPr>
    </w:p>
    <w:p w14:paraId="2F6051C7" w14:textId="77777777" w:rsidR="00A90A1C" w:rsidRPr="00820FF7" w:rsidRDefault="00A90A1C" w:rsidP="00D607A8">
      <w:pPr>
        <w:rPr>
          <w:b/>
          <w:bCs/>
          <w:sz w:val="28"/>
          <w:szCs w:val="28"/>
        </w:rPr>
      </w:pPr>
    </w:p>
    <w:p w14:paraId="1D2E0AAC" w14:textId="77777777" w:rsidR="00886EF4" w:rsidRPr="00820FF7" w:rsidRDefault="00886EF4" w:rsidP="00D607A8">
      <w:pPr>
        <w:rPr>
          <w:b/>
          <w:bCs/>
          <w:sz w:val="28"/>
          <w:szCs w:val="28"/>
        </w:rPr>
      </w:pPr>
    </w:p>
    <w:p w14:paraId="0A5C37FD" w14:textId="77777777" w:rsidR="00CE24FB" w:rsidRPr="00820FF7" w:rsidRDefault="00CE24FB" w:rsidP="00D607A8">
      <w:pPr>
        <w:rPr>
          <w:b/>
          <w:bCs/>
          <w:sz w:val="28"/>
          <w:szCs w:val="28"/>
        </w:rPr>
      </w:pPr>
    </w:p>
    <w:p w14:paraId="0EDC8DAD" w14:textId="77777777" w:rsidR="00D607A8" w:rsidRPr="00820FF7" w:rsidRDefault="00D607A8" w:rsidP="00D607A8">
      <w:pPr>
        <w:jc w:val="center"/>
        <w:rPr>
          <w:rFonts w:ascii="Times New Roman" w:hAnsi="Times New Roman" w:cs="Times New Roman"/>
          <w:b/>
          <w:bCs/>
          <w:sz w:val="28"/>
          <w:szCs w:val="28"/>
        </w:rPr>
      </w:pPr>
      <w:r w:rsidRPr="00820FF7">
        <w:rPr>
          <w:rFonts w:ascii="Times New Roman" w:hAnsi="Times New Roman" w:cs="Times New Roman"/>
          <w:b/>
          <w:bCs/>
          <w:sz w:val="28"/>
          <w:szCs w:val="28"/>
        </w:rPr>
        <w:t>г. Петропавловск</w:t>
      </w:r>
      <w:r w:rsidRPr="00820FF7">
        <w:rPr>
          <w:rFonts w:ascii="Times New Roman" w:hAnsi="Times New Roman" w:cs="Times New Roman"/>
          <w:bCs/>
          <w:sz w:val="28"/>
          <w:szCs w:val="28"/>
        </w:rPr>
        <w:t>-</w:t>
      </w:r>
      <w:r w:rsidRPr="00820FF7">
        <w:rPr>
          <w:rFonts w:ascii="Times New Roman" w:hAnsi="Times New Roman" w:cs="Times New Roman"/>
          <w:b/>
          <w:bCs/>
          <w:sz w:val="28"/>
          <w:szCs w:val="28"/>
        </w:rPr>
        <w:t>Камчатский</w:t>
      </w:r>
    </w:p>
    <w:p w14:paraId="3E33D221" w14:textId="068820CA" w:rsidR="00D607A8" w:rsidRPr="00820FF7" w:rsidRDefault="00A90A1C" w:rsidP="00D607A8">
      <w:pPr>
        <w:jc w:val="center"/>
        <w:rPr>
          <w:rFonts w:ascii="Times New Roman" w:hAnsi="Times New Roman" w:cs="Times New Roman"/>
          <w:b/>
          <w:bCs/>
          <w:sz w:val="28"/>
          <w:szCs w:val="28"/>
        </w:rPr>
      </w:pPr>
      <w:r w:rsidRPr="00820FF7">
        <w:rPr>
          <w:rFonts w:ascii="Times New Roman" w:hAnsi="Times New Roman" w:cs="Times New Roman"/>
          <w:b/>
          <w:bCs/>
          <w:sz w:val="28"/>
          <w:szCs w:val="28"/>
        </w:rPr>
        <w:t>20</w:t>
      </w:r>
      <w:r w:rsidR="002915DF">
        <w:rPr>
          <w:rFonts w:ascii="Times New Roman" w:hAnsi="Times New Roman" w:cs="Times New Roman"/>
          <w:b/>
          <w:bCs/>
          <w:sz w:val="28"/>
          <w:szCs w:val="28"/>
        </w:rPr>
        <w:t>25</w:t>
      </w:r>
      <w:r w:rsidR="00D607A8" w:rsidRPr="00820FF7">
        <w:rPr>
          <w:rFonts w:ascii="Times New Roman" w:hAnsi="Times New Roman" w:cs="Times New Roman"/>
          <w:b/>
          <w:bCs/>
          <w:sz w:val="28"/>
          <w:szCs w:val="28"/>
        </w:rPr>
        <w:t xml:space="preserve"> г.</w:t>
      </w:r>
    </w:p>
    <w:p w14:paraId="6511233D" w14:textId="77777777" w:rsidR="00C561FD" w:rsidRPr="00E4491A" w:rsidRDefault="00C561FD" w:rsidP="00C561FD">
      <w:pPr>
        <w:shd w:val="clear" w:color="auto" w:fill="FFFFFF"/>
        <w:tabs>
          <w:tab w:val="left" w:pos="0"/>
        </w:tabs>
        <w:jc w:val="center"/>
        <w:rPr>
          <w:rFonts w:ascii="Times New Roman" w:hAnsi="Times New Roman" w:cs="Times New Roman"/>
          <w:b/>
          <w:spacing w:val="-4"/>
          <w:sz w:val="24"/>
          <w:szCs w:val="24"/>
        </w:rPr>
      </w:pPr>
      <w:r w:rsidRPr="00E4491A">
        <w:rPr>
          <w:rFonts w:ascii="Times New Roman" w:hAnsi="Times New Roman" w:cs="Times New Roman"/>
          <w:b/>
          <w:spacing w:val="-4"/>
          <w:sz w:val="24"/>
          <w:szCs w:val="24"/>
        </w:rPr>
        <w:lastRenderedPageBreak/>
        <w:t>1.Термины и определения</w:t>
      </w:r>
    </w:p>
    <w:p w14:paraId="5D81C089" w14:textId="77777777" w:rsidR="00C561FD" w:rsidRPr="00E4491A" w:rsidRDefault="00C561FD" w:rsidP="00C561FD">
      <w:pPr>
        <w:shd w:val="clear" w:color="auto" w:fill="FFFFFF"/>
        <w:tabs>
          <w:tab w:val="left" w:pos="0"/>
        </w:tabs>
        <w:jc w:val="center"/>
        <w:rPr>
          <w:rFonts w:ascii="Times New Roman" w:hAnsi="Times New Roman" w:cs="Times New Roman"/>
          <w:b/>
          <w:spacing w:val="-4"/>
          <w:sz w:val="24"/>
          <w:szCs w:val="24"/>
        </w:rPr>
      </w:pPr>
    </w:p>
    <w:p w14:paraId="55C43EC1" w14:textId="77777777" w:rsidR="00C561FD" w:rsidRPr="00E4491A" w:rsidRDefault="00C561FD" w:rsidP="00C561FD">
      <w:pPr>
        <w:shd w:val="clear" w:color="auto" w:fill="FFFFFF"/>
        <w:tabs>
          <w:tab w:val="left" w:pos="0"/>
        </w:tabs>
        <w:ind w:firstLine="709"/>
        <w:jc w:val="both"/>
        <w:rPr>
          <w:rFonts w:ascii="Times New Roman" w:hAnsi="Times New Roman" w:cs="Times New Roman"/>
          <w:spacing w:val="-4"/>
          <w:sz w:val="24"/>
          <w:szCs w:val="24"/>
        </w:rPr>
      </w:pPr>
      <w:r w:rsidRPr="00E4491A">
        <w:rPr>
          <w:rFonts w:ascii="Times New Roman" w:hAnsi="Times New Roman" w:cs="Times New Roman"/>
          <w:spacing w:val="-4"/>
          <w:sz w:val="24"/>
          <w:szCs w:val="24"/>
        </w:rPr>
        <w:t>В настоящ</w:t>
      </w:r>
      <w:r w:rsidR="00526FA0" w:rsidRPr="00E4491A">
        <w:rPr>
          <w:rFonts w:ascii="Times New Roman" w:hAnsi="Times New Roman" w:cs="Times New Roman"/>
          <w:spacing w:val="-4"/>
          <w:sz w:val="24"/>
          <w:szCs w:val="24"/>
        </w:rPr>
        <w:t>их</w:t>
      </w:r>
      <w:r w:rsidRPr="00E4491A">
        <w:rPr>
          <w:rFonts w:ascii="Times New Roman" w:hAnsi="Times New Roman" w:cs="Times New Roman"/>
          <w:spacing w:val="-4"/>
          <w:sz w:val="24"/>
          <w:szCs w:val="24"/>
        </w:rPr>
        <w:t xml:space="preserve"> Стандарт</w:t>
      </w:r>
      <w:r w:rsidR="00526FA0" w:rsidRPr="00E4491A">
        <w:rPr>
          <w:rFonts w:ascii="Times New Roman" w:hAnsi="Times New Roman" w:cs="Times New Roman"/>
          <w:spacing w:val="-4"/>
          <w:sz w:val="24"/>
          <w:szCs w:val="24"/>
        </w:rPr>
        <w:t>ах и правилах предпринимательской или профессиональной деятельности</w:t>
      </w:r>
      <w:r w:rsidRPr="00E4491A">
        <w:rPr>
          <w:rFonts w:ascii="Times New Roman" w:hAnsi="Times New Roman" w:cs="Times New Roman"/>
          <w:spacing w:val="-4"/>
          <w:sz w:val="24"/>
          <w:szCs w:val="24"/>
        </w:rPr>
        <w:t xml:space="preserve"> </w:t>
      </w:r>
      <w:r w:rsidR="00D11BB9" w:rsidRPr="00E4491A">
        <w:rPr>
          <w:rFonts w:ascii="Times New Roman" w:hAnsi="Times New Roman" w:cs="Times New Roman"/>
          <w:spacing w:val="-4"/>
          <w:sz w:val="24"/>
          <w:szCs w:val="24"/>
        </w:rPr>
        <w:t>Союза строителей Камчатки</w:t>
      </w:r>
      <w:r w:rsidRPr="00E4491A">
        <w:rPr>
          <w:rFonts w:ascii="Times New Roman" w:hAnsi="Times New Roman" w:cs="Times New Roman"/>
          <w:spacing w:val="-4"/>
          <w:sz w:val="24"/>
          <w:szCs w:val="24"/>
        </w:rPr>
        <w:t xml:space="preserve"> (далее</w:t>
      </w:r>
      <w:r w:rsidR="00526FA0" w:rsidRPr="00E4491A">
        <w:rPr>
          <w:rFonts w:ascii="Times New Roman" w:hAnsi="Times New Roman" w:cs="Times New Roman"/>
          <w:spacing w:val="-4"/>
          <w:sz w:val="24"/>
          <w:szCs w:val="24"/>
        </w:rPr>
        <w:t xml:space="preserve"> -</w:t>
      </w:r>
      <w:r w:rsidRPr="00E4491A">
        <w:rPr>
          <w:rFonts w:ascii="Times New Roman" w:hAnsi="Times New Roman" w:cs="Times New Roman"/>
          <w:spacing w:val="-4"/>
          <w:sz w:val="24"/>
          <w:szCs w:val="24"/>
        </w:rPr>
        <w:t xml:space="preserve"> Стандарт) применяются следующие термины и определения:</w:t>
      </w:r>
    </w:p>
    <w:p w14:paraId="2A0603D4" w14:textId="77777777" w:rsidR="008A35E6" w:rsidRPr="00E4491A" w:rsidRDefault="008A35E6" w:rsidP="008A35E6">
      <w:pPr>
        <w:shd w:val="clear" w:color="auto" w:fill="FFFFFF"/>
        <w:tabs>
          <w:tab w:val="left" w:pos="0"/>
        </w:tabs>
        <w:ind w:firstLine="709"/>
        <w:jc w:val="both"/>
        <w:rPr>
          <w:rFonts w:ascii="Times New Roman" w:hAnsi="Times New Roman" w:cs="Times New Roman"/>
          <w:bCs/>
          <w:sz w:val="24"/>
          <w:szCs w:val="24"/>
        </w:rPr>
      </w:pPr>
      <w:r w:rsidRPr="00E4491A">
        <w:rPr>
          <w:rFonts w:ascii="Times New Roman" w:hAnsi="Times New Roman" w:cs="Times New Roman"/>
          <w:bCs/>
          <w:sz w:val="24"/>
          <w:szCs w:val="24"/>
        </w:rPr>
        <w:t xml:space="preserve">Стандарты и правила саморегулируемой организации - требования к осуществлению предпринимательской или профессиональной деятельности, обязательные для выполнения всеми членами Союза </w:t>
      </w:r>
      <w:r w:rsidRPr="00E4491A">
        <w:rPr>
          <w:rFonts w:ascii="Times New Roman" w:hAnsi="Times New Roman" w:cs="Times New Roman"/>
          <w:bCs/>
          <w:spacing w:val="-4"/>
          <w:sz w:val="24"/>
          <w:szCs w:val="24"/>
        </w:rPr>
        <w:t>строителей Камчатки</w:t>
      </w:r>
      <w:r w:rsidRPr="00E4491A">
        <w:rPr>
          <w:rFonts w:ascii="Times New Roman" w:hAnsi="Times New Roman" w:cs="Times New Roman"/>
          <w:bCs/>
          <w:sz w:val="24"/>
          <w:szCs w:val="24"/>
        </w:rPr>
        <w:t>.</w:t>
      </w:r>
    </w:p>
    <w:p w14:paraId="42E0C599" w14:textId="77777777" w:rsidR="008A35E6" w:rsidRPr="00E4491A" w:rsidRDefault="008A35E6" w:rsidP="008A35E6">
      <w:pPr>
        <w:shd w:val="clear" w:color="auto" w:fill="FFFFFF"/>
        <w:tabs>
          <w:tab w:val="left" w:pos="0"/>
        </w:tabs>
        <w:ind w:firstLine="709"/>
        <w:jc w:val="both"/>
        <w:rPr>
          <w:rFonts w:ascii="Times New Roman" w:hAnsi="Times New Roman" w:cs="Times New Roman"/>
          <w:bCs/>
          <w:sz w:val="24"/>
          <w:szCs w:val="24"/>
        </w:rPr>
      </w:pPr>
      <w:r w:rsidRPr="00E4491A">
        <w:rPr>
          <w:rFonts w:ascii="Times New Roman" w:hAnsi="Times New Roman" w:cs="Times New Roman"/>
          <w:bCs/>
          <w:sz w:val="24"/>
          <w:szCs w:val="24"/>
        </w:rPr>
        <w:t>Субъекты предпринимательской деятельности - индивидуальные предприниматели и юридические лица, зарегистрированные в установленном порядке на территории Российской Федерации и осуществляющие определяемую в соответствии с Гражданским кодексом Российской Федерации предпринимательскую деятельность.</w:t>
      </w:r>
    </w:p>
    <w:p w14:paraId="33DD0C91" w14:textId="77777777" w:rsidR="008A35E6" w:rsidRPr="00E4491A" w:rsidRDefault="008A35E6" w:rsidP="008A35E6">
      <w:pPr>
        <w:shd w:val="clear" w:color="auto" w:fill="FFFFFF"/>
        <w:tabs>
          <w:tab w:val="left" w:pos="0"/>
        </w:tabs>
        <w:ind w:firstLine="709"/>
        <w:jc w:val="both"/>
        <w:rPr>
          <w:rFonts w:ascii="Times New Roman" w:hAnsi="Times New Roman" w:cs="Times New Roman"/>
          <w:bCs/>
          <w:sz w:val="24"/>
          <w:szCs w:val="24"/>
        </w:rPr>
      </w:pPr>
      <w:r w:rsidRPr="00E4491A">
        <w:rPr>
          <w:rFonts w:ascii="Times New Roman" w:hAnsi="Times New Roman" w:cs="Times New Roman"/>
          <w:bCs/>
          <w:sz w:val="24"/>
          <w:szCs w:val="24"/>
        </w:rPr>
        <w:t>Субъекты профессиональной деятельности - физические лица, осуществляющие профессиональную деятельность, регулируемую в соответствии с федеральными законами.</w:t>
      </w:r>
    </w:p>
    <w:p w14:paraId="7324B6E3" w14:textId="77777777" w:rsidR="008A35E6" w:rsidRPr="00E4491A" w:rsidRDefault="008A35E6" w:rsidP="008A35E6">
      <w:pPr>
        <w:shd w:val="clear" w:color="auto" w:fill="FFFFFF"/>
        <w:tabs>
          <w:tab w:val="left" w:pos="0"/>
        </w:tabs>
        <w:ind w:firstLine="709"/>
        <w:jc w:val="both"/>
        <w:rPr>
          <w:rFonts w:ascii="Times New Roman" w:hAnsi="Times New Roman" w:cs="Times New Roman"/>
          <w:bCs/>
          <w:spacing w:val="-4"/>
          <w:sz w:val="24"/>
          <w:szCs w:val="24"/>
        </w:rPr>
      </w:pPr>
      <w:r w:rsidRPr="00E4491A">
        <w:rPr>
          <w:rFonts w:ascii="Times New Roman" w:hAnsi="Times New Roman" w:cs="Times New Roman"/>
          <w:bCs/>
          <w:spacing w:val="-4"/>
          <w:sz w:val="24"/>
          <w:szCs w:val="24"/>
        </w:rPr>
        <w:t>Саморегулируемая организация - некоммерческая организация, созданная в целях саморегулирования, основанная на членстве индивидуальных предпринимателей и юридических лиц, объединяющая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объединяющая субъектов профессиональной деятельности определенного вида.</w:t>
      </w:r>
    </w:p>
    <w:p w14:paraId="3FA26749" w14:textId="77777777" w:rsidR="00C561FD" w:rsidRPr="00E4491A" w:rsidRDefault="00C561FD" w:rsidP="00C561FD">
      <w:pPr>
        <w:shd w:val="clear" w:color="auto" w:fill="FFFFFF"/>
        <w:tabs>
          <w:tab w:val="left" w:pos="0"/>
        </w:tabs>
        <w:ind w:firstLine="709"/>
        <w:jc w:val="both"/>
        <w:rPr>
          <w:rFonts w:ascii="Times New Roman" w:hAnsi="Times New Roman" w:cs="Times New Roman"/>
          <w:bCs/>
          <w:spacing w:val="-4"/>
          <w:sz w:val="24"/>
          <w:szCs w:val="24"/>
        </w:rPr>
      </w:pPr>
      <w:r w:rsidRPr="00E4491A">
        <w:rPr>
          <w:rFonts w:ascii="Times New Roman" w:hAnsi="Times New Roman" w:cs="Times New Roman"/>
          <w:bCs/>
          <w:spacing w:val="-4"/>
          <w:sz w:val="24"/>
          <w:szCs w:val="24"/>
        </w:rPr>
        <w:t>Заинтересованные лица - члены Союза</w:t>
      </w:r>
      <w:r w:rsidR="00526FA0" w:rsidRPr="00E4491A">
        <w:rPr>
          <w:rFonts w:ascii="Times New Roman" w:hAnsi="Times New Roman" w:cs="Times New Roman"/>
          <w:bCs/>
          <w:spacing w:val="-4"/>
          <w:sz w:val="24"/>
          <w:szCs w:val="24"/>
        </w:rPr>
        <w:t xml:space="preserve"> строителей Камчатки</w:t>
      </w:r>
      <w:r w:rsidRPr="00E4491A">
        <w:rPr>
          <w:rFonts w:ascii="Times New Roman" w:hAnsi="Times New Roman" w:cs="Times New Roman"/>
          <w:bCs/>
          <w:spacing w:val="-4"/>
          <w:sz w:val="24"/>
          <w:szCs w:val="24"/>
        </w:rPr>
        <w:t>, лица, входящие в состав органов управления Союза</w:t>
      </w:r>
      <w:r w:rsidR="00526FA0" w:rsidRPr="00E4491A">
        <w:rPr>
          <w:rFonts w:ascii="Times New Roman" w:hAnsi="Times New Roman" w:cs="Times New Roman"/>
          <w:bCs/>
          <w:spacing w:val="-4"/>
          <w:sz w:val="24"/>
          <w:szCs w:val="24"/>
        </w:rPr>
        <w:t xml:space="preserve"> строителей Камчатки</w:t>
      </w:r>
      <w:r w:rsidRPr="00E4491A">
        <w:rPr>
          <w:rFonts w:ascii="Times New Roman" w:hAnsi="Times New Roman" w:cs="Times New Roman"/>
          <w:bCs/>
          <w:spacing w:val="-4"/>
          <w:sz w:val="24"/>
          <w:szCs w:val="24"/>
        </w:rPr>
        <w:t>, ее работники, действующие на основании трудового договора или гражданско-правового договора.</w:t>
      </w:r>
    </w:p>
    <w:p w14:paraId="2FF57FD8" w14:textId="77777777" w:rsidR="00C561FD" w:rsidRPr="00E4491A" w:rsidRDefault="00C561FD" w:rsidP="00C561FD">
      <w:pPr>
        <w:shd w:val="clear" w:color="auto" w:fill="FFFFFF"/>
        <w:tabs>
          <w:tab w:val="left" w:pos="0"/>
        </w:tabs>
        <w:ind w:firstLine="709"/>
        <w:jc w:val="both"/>
        <w:rPr>
          <w:rFonts w:ascii="Times New Roman" w:hAnsi="Times New Roman" w:cs="Times New Roman"/>
          <w:bCs/>
          <w:spacing w:val="-4"/>
          <w:sz w:val="24"/>
          <w:szCs w:val="24"/>
        </w:rPr>
      </w:pPr>
      <w:r w:rsidRPr="00E4491A">
        <w:rPr>
          <w:rFonts w:ascii="Times New Roman" w:hAnsi="Times New Roman" w:cs="Times New Roman"/>
          <w:bCs/>
          <w:spacing w:val="-4"/>
          <w:sz w:val="24"/>
          <w:szCs w:val="24"/>
        </w:rPr>
        <w:t>Конфликт интересов - ситуация, при которой личная заинтересованность указанных выше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Союза</w:t>
      </w:r>
      <w:r w:rsidR="00526FA0" w:rsidRPr="00E4491A">
        <w:rPr>
          <w:rFonts w:ascii="Times New Roman" w:hAnsi="Times New Roman" w:cs="Times New Roman"/>
          <w:bCs/>
          <w:spacing w:val="-4"/>
          <w:sz w:val="24"/>
          <w:szCs w:val="24"/>
        </w:rPr>
        <w:t xml:space="preserve"> строителей Камчатки</w:t>
      </w:r>
      <w:r w:rsidRPr="00E4491A">
        <w:rPr>
          <w:rFonts w:ascii="Times New Roman" w:hAnsi="Times New Roman" w:cs="Times New Roman"/>
          <w:bCs/>
          <w:spacing w:val="-4"/>
          <w:sz w:val="24"/>
          <w:szCs w:val="24"/>
        </w:rPr>
        <w:t xml:space="preserve"> или угрозу возникновения противоречия, которое способно привести к причинению вреда законным интересам Союза</w:t>
      </w:r>
      <w:r w:rsidR="00526FA0" w:rsidRPr="00E4491A">
        <w:rPr>
          <w:rFonts w:ascii="Times New Roman" w:hAnsi="Times New Roman" w:cs="Times New Roman"/>
          <w:bCs/>
          <w:spacing w:val="-4"/>
          <w:sz w:val="24"/>
          <w:szCs w:val="24"/>
        </w:rPr>
        <w:t xml:space="preserve"> строителей Камчатки</w:t>
      </w:r>
      <w:r w:rsidRPr="00E4491A">
        <w:rPr>
          <w:rFonts w:ascii="Times New Roman" w:hAnsi="Times New Roman" w:cs="Times New Roman"/>
          <w:bCs/>
          <w:spacing w:val="-4"/>
          <w:sz w:val="24"/>
          <w:szCs w:val="24"/>
        </w:rPr>
        <w:t>.</w:t>
      </w:r>
    </w:p>
    <w:p w14:paraId="58F21084" w14:textId="77777777" w:rsidR="00460063" w:rsidRPr="00E4491A" w:rsidRDefault="00460063" w:rsidP="00C561FD">
      <w:pPr>
        <w:shd w:val="clear" w:color="auto" w:fill="FFFFFF"/>
        <w:tabs>
          <w:tab w:val="left" w:pos="0"/>
        </w:tabs>
        <w:ind w:firstLine="709"/>
        <w:jc w:val="both"/>
        <w:rPr>
          <w:rFonts w:ascii="Times New Roman" w:hAnsi="Times New Roman" w:cs="Times New Roman"/>
          <w:bCs/>
          <w:spacing w:val="-4"/>
          <w:sz w:val="24"/>
          <w:szCs w:val="24"/>
        </w:rPr>
      </w:pPr>
      <w:r w:rsidRPr="00E4491A">
        <w:rPr>
          <w:rFonts w:ascii="Times New Roman" w:hAnsi="Times New Roman" w:cs="Times New Roman"/>
          <w:bCs/>
          <w:spacing w:val="-4"/>
          <w:sz w:val="24"/>
          <w:szCs w:val="24"/>
        </w:rPr>
        <w:t>Конкуренция –</w:t>
      </w:r>
      <w:r w:rsidR="00D12C7A" w:rsidRPr="00E4491A">
        <w:rPr>
          <w:rFonts w:ascii="Times New Roman" w:hAnsi="Times New Roman" w:cs="Times New Roman"/>
          <w:bCs/>
          <w:spacing w:val="-4"/>
          <w:sz w:val="24"/>
          <w:szCs w:val="24"/>
        </w:rPr>
        <w:t xml:space="preserve">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14:paraId="4B7F36C3" w14:textId="77777777" w:rsidR="00D12C7A" w:rsidRPr="00E4491A" w:rsidRDefault="00D12C7A" w:rsidP="00C561FD">
      <w:pPr>
        <w:shd w:val="clear" w:color="auto" w:fill="FFFFFF"/>
        <w:tabs>
          <w:tab w:val="left" w:pos="0"/>
        </w:tabs>
        <w:ind w:firstLine="709"/>
        <w:jc w:val="both"/>
        <w:rPr>
          <w:rFonts w:ascii="Times New Roman" w:hAnsi="Times New Roman" w:cs="Times New Roman"/>
          <w:bCs/>
          <w:spacing w:val="-4"/>
          <w:sz w:val="24"/>
          <w:szCs w:val="24"/>
        </w:rPr>
      </w:pPr>
      <w:r w:rsidRPr="00E4491A">
        <w:rPr>
          <w:rFonts w:ascii="Times New Roman" w:hAnsi="Times New Roman" w:cs="Times New Roman"/>
          <w:bCs/>
          <w:spacing w:val="-4"/>
          <w:sz w:val="24"/>
          <w:szCs w:val="24"/>
        </w:rPr>
        <w:t>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14:paraId="31E6AB63" w14:textId="77777777" w:rsidR="00C561FD" w:rsidRPr="00E4491A" w:rsidRDefault="00991664" w:rsidP="00991664">
      <w:pPr>
        <w:shd w:val="clear" w:color="auto" w:fill="FFFFFF"/>
        <w:tabs>
          <w:tab w:val="left" w:pos="0"/>
        </w:tabs>
        <w:ind w:firstLine="709"/>
        <w:jc w:val="both"/>
        <w:rPr>
          <w:rFonts w:ascii="Times New Roman" w:hAnsi="Times New Roman" w:cs="Times New Roman"/>
          <w:bCs/>
          <w:spacing w:val="-4"/>
          <w:sz w:val="24"/>
          <w:szCs w:val="24"/>
        </w:rPr>
      </w:pPr>
      <w:r w:rsidRPr="00E4491A">
        <w:rPr>
          <w:rFonts w:ascii="Times New Roman" w:hAnsi="Times New Roman" w:cs="Times New Roman"/>
          <w:bCs/>
          <w:spacing w:val="-4"/>
          <w:sz w:val="24"/>
          <w:szCs w:val="24"/>
        </w:rPr>
        <w:t>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14:paraId="1DB81BB8" w14:textId="77777777" w:rsidR="00C561FD" w:rsidRPr="00E4491A" w:rsidRDefault="00C561FD" w:rsidP="00C561FD">
      <w:pPr>
        <w:shd w:val="clear" w:color="auto" w:fill="FFFFFF"/>
        <w:tabs>
          <w:tab w:val="left" w:pos="0"/>
        </w:tabs>
        <w:ind w:firstLine="709"/>
        <w:jc w:val="both"/>
        <w:rPr>
          <w:rFonts w:ascii="Times New Roman" w:hAnsi="Times New Roman" w:cs="Times New Roman"/>
          <w:bCs/>
          <w:spacing w:val="-4"/>
          <w:sz w:val="24"/>
          <w:szCs w:val="24"/>
        </w:rPr>
      </w:pPr>
      <w:r w:rsidRPr="00E4491A">
        <w:rPr>
          <w:rFonts w:ascii="Times New Roman" w:hAnsi="Times New Roman" w:cs="Times New Roman"/>
          <w:bCs/>
          <w:spacing w:val="-4"/>
          <w:sz w:val="24"/>
          <w:szCs w:val="24"/>
        </w:rPr>
        <w:t xml:space="preserve">Потребитель - юридические и физические лица, использующие услуги членов </w:t>
      </w:r>
    </w:p>
    <w:p w14:paraId="3B0C2CB3" w14:textId="77777777" w:rsidR="00C561FD" w:rsidRPr="00E4491A" w:rsidRDefault="00C561FD" w:rsidP="00C561FD">
      <w:pPr>
        <w:shd w:val="clear" w:color="auto" w:fill="FFFFFF"/>
        <w:tabs>
          <w:tab w:val="left" w:pos="0"/>
        </w:tabs>
        <w:jc w:val="both"/>
        <w:rPr>
          <w:rFonts w:ascii="Times New Roman" w:hAnsi="Times New Roman" w:cs="Times New Roman"/>
          <w:bCs/>
          <w:spacing w:val="-4"/>
          <w:sz w:val="24"/>
          <w:szCs w:val="24"/>
        </w:rPr>
      </w:pPr>
      <w:r w:rsidRPr="00E4491A">
        <w:rPr>
          <w:rFonts w:ascii="Times New Roman" w:hAnsi="Times New Roman" w:cs="Times New Roman"/>
          <w:bCs/>
          <w:spacing w:val="-4"/>
          <w:sz w:val="24"/>
          <w:szCs w:val="24"/>
        </w:rPr>
        <w:t>Союза</w:t>
      </w:r>
      <w:r w:rsidR="003F0392" w:rsidRPr="00E4491A">
        <w:rPr>
          <w:rFonts w:ascii="Times New Roman" w:hAnsi="Times New Roman" w:cs="Times New Roman"/>
          <w:bCs/>
          <w:spacing w:val="-4"/>
          <w:sz w:val="24"/>
          <w:szCs w:val="24"/>
        </w:rPr>
        <w:t xml:space="preserve"> строителей Камчатки</w:t>
      </w:r>
      <w:r w:rsidRPr="00E4491A">
        <w:rPr>
          <w:rFonts w:ascii="Times New Roman" w:hAnsi="Times New Roman" w:cs="Times New Roman"/>
          <w:bCs/>
          <w:spacing w:val="-4"/>
          <w:sz w:val="24"/>
          <w:szCs w:val="24"/>
        </w:rPr>
        <w:t xml:space="preserve"> для личных, семейных, домашних и иных нужд, не связанных с осуществлением предпринимательской деятельности.</w:t>
      </w:r>
    </w:p>
    <w:p w14:paraId="060DE226" w14:textId="77777777" w:rsidR="00C561FD" w:rsidRPr="00E4491A" w:rsidRDefault="00C561FD" w:rsidP="00C561FD">
      <w:pPr>
        <w:shd w:val="clear" w:color="auto" w:fill="FFFFFF"/>
        <w:tabs>
          <w:tab w:val="left" w:pos="0"/>
        </w:tabs>
        <w:ind w:firstLine="709"/>
        <w:jc w:val="both"/>
        <w:rPr>
          <w:rFonts w:ascii="Times New Roman" w:hAnsi="Times New Roman" w:cs="Times New Roman"/>
          <w:bCs/>
          <w:spacing w:val="-4"/>
          <w:sz w:val="24"/>
          <w:szCs w:val="24"/>
        </w:rPr>
      </w:pPr>
      <w:r w:rsidRPr="00E4491A">
        <w:rPr>
          <w:rFonts w:ascii="Times New Roman" w:hAnsi="Times New Roman" w:cs="Times New Roman"/>
          <w:bCs/>
          <w:spacing w:val="-4"/>
          <w:sz w:val="24"/>
          <w:szCs w:val="24"/>
        </w:rPr>
        <w:t xml:space="preserve">Предмет саморегулирования - предпринимательская или профессиональная </w:t>
      </w:r>
    </w:p>
    <w:p w14:paraId="5DA97577" w14:textId="77777777" w:rsidR="00C561FD" w:rsidRPr="00E4491A" w:rsidRDefault="00C561FD" w:rsidP="00C561FD">
      <w:pPr>
        <w:shd w:val="clear" w:color="auto" w:fill="FFFFFF"/>
        <w:tabs>
          <w:tab w:val="left" w:pos="0"/>
        </w:tabs>
        <w:jc w:val="both"/>
        <w:rPr>
          <w:rFonts w:ascii="Times New Roman" w:hAnsi="Times New Roman" w:cs="Times New Roman"/>
          <w:bCs/>
          <w:spacing w:val="-4"/>
          <w:sz w:val="24"/>
          <w:szCs w:val="24"/>
        </w:rPr>
      </w:pPr>
      <w:r w:rsidRPr="00E4491A">
        <w:rPr>
          <w:rFonts w:ascii="Times New Roman" w:hAnsi="Times New Roman" w:cs="Times New Roman"/>
          <w:bCs/>
          <w:spacing w:val="-4"/>
          <w:sz w:val="24"/>
          <w:szCs w:val="24"/>
        </w:rPr>
        <w:t xml:space="preserve">деятельность субъектов, объединенных в </w:t>
      </w:r>
      <w:r w:rsidR="004E7A76" w:rsidRPr="00E4491A">
        <w:rPr>
          <w:rFonts w:ascii="Times New Roman" w:hAnsi="Times New Roman" w:cs="Times New Roman"/>
          <w:bCs/>
          <w:spacing w:val="-4"/>
          <w:sz w:val="24"/>
          <w:szCs w:val="24"/>
        </w:rPr>
        <w:t>Союз</w:t>
      </w:r>
      <w:r w:rsidRPr="00E4491A">
        <w:rPr>
          <w:rFonts w:ascii="Times New Roman" w:hAnsi="Times New Roman" w:cs="Times New Roman"/>
          <w:bCs/>
          <w:spacing w:val="-4"/>
          <w:sz w:val="24"/>
          <w:szCs w:val="24"/>
        </w:rPr>
        <w:t>е</w:t>
      </w:r>
      <w:r w:rsidR="003F0392" w:rsidRPr="00E4491A">
        <w:rPr>
          <w:rFonts w:ascii="Times New Roman" w:hAnsi="Times New Roman" w:cs="Times New Roman"/>
          <w:bCs/>
          <w:spacing w:val="-4"/>
          <w:sz w:val="24"/>
          <w:szCs w:val="24"/>
        </w:rPr>
        <w:t xml:space="preserve"> строителей Камчатки</w:t>
      </w:r>
      <w:r w:rsidRPr="00E4491A">
        <w:rPr>
          <w:rFonts w:ascii="Times New Roman" w:hAnsi="Times New Roman" w:cs="Times New Roman"/>
          <w:bCs/>
          <w:spacing w:val="-4"/>
          <w:sz w:val="24"/>
          <w:szCs w:val="24"/>
        </w:rPr>
        <w:t>.</w:t>
      </w:r>
    </w:p>
    <w:p w14:paraId="739174BA" w14:textId="77777777" w:rsidR="00C561FD" w:rsidRPr="00E4491A" w:rsidRDefault="00C561FD" w:rsidP="00C561FD">
      <w:pPr>
        <w:shd w:val="clear" w:color="auto" w:fill="FFFFFF"/>
        <w:tabs>
          <w:tab w:val="left" w:pos="0"/>
        </w:tabs>
        <w:ind w:firstLine="709"/>
        <w:jc w:val="both"/>
        <w:rPr>
          <w:rFonts w:ascii="Times New Roman" w:hAnsi="Times New Roman" w:cs="Times New Roman"/>
          <w:bCs/>
          <w:spacing w:val="-4"/>
          <w:sz w:val="24"/>
          <w:szCs w:val="24"/>
        </w:rPr>
      </w:pPr>
      <w:r w:rsidRPr="00E4491A">
        <w:rPr>
          <w:rFonts w:ascii="Times New Roman" w:hAnsi="Times New Roman" w:cs="Times New Roman"/>
          <w:bCs/>
          <w:spacing w:val="-4"/>
          <w:sz w:val="24"/>
          <w:szCs w:val="24"/>
        </w:rPr>
        <w:t>Саморегулирование - самостоятельная и инициативная деятельность, которая осуществляется субъектами предпринимательской или профессиональной деятельности и содержанием которой являются разработка и установление стандартов и правил указанной деятельности, а также контроль за соблюдением требований указанных стандартов и правил.</w:t>
      </w:r>
    </w:p>
    <w:p w14:paraId="2E37ED72" w14:textId="77777777" w:rsidR="00D002AE" w:rsidRPr="00E4491A" w:rsidRDefault="00D002AE" w:rsidP="00D607A8">
      <w:pPr>
        <w:shd w:val="clear" w:color="auto" w:fill="FFFFFF"/>
        <w:tabs>
          <w:tab w:val="left" w:pos="0"/>
        </w:tabs>
        <w:jc w:val="both"/>
        <w:rPr>
          <w:rFonts w:ascii="Times New Roman" w:hAnsi="Times New Roman" w:cs="Times New Roman"/>
          <w:sz w:val="24"/>
          <w:szCs w:val="24"/>
        </w:rPr>
      </w:pPr>
      <w:r w:rsidRPr="00E4491A">
        <w:rPr>
          <w:rFonts w:ascii="Times New Roman" w:hAnsi="Times New Roman" w:cs="Times New Roman"/>
          <w:sz w:val="24"/>
          <w:szCs w:val="24"/>
        </w:rPr>
        <w:tab/>
      </w:r>
    </w:p>
    <w:p w14:paraId="2CD22DE9" w14:textId="77777777" w:rsidR="006E33A0" w:rsidRPr="00E4491A" w:rsidRDefault="006E33A0" w:rsidP="00D607A8">
      <w:pPr>
        <w:shd w:val="clear" w:color="auto" w:fill="FFFFFF"/>
        <w:tabs>
          <w:tab w:val="left" w:pos="0"/>
        </w:tabs>
        <w:jc w:val="both"/>
        <w:rPr>
          <w:rFonts w:ascii="Times New Roman" w:hAnsi="Times New Roman" w:cs="Times New Roman"/>
          <w:sz w:val="24"/>
          <w:szCs w:val="24"/>
        </w:rPr>
      </w:pPr>
    </w:p>
    <w:p w14:paraId="329CFB37" w14:textId="77777777" w:rsidR="00D607A8" w:rsidRPr="00E4491A" w:rsidRDefault="00D002AE" w:rsidP="00D002AE">
      <w:pPr>
        <w:shd w:val="clear" w:color="auto" w:fill="FFFFFF"/>
        <w:tabs>
          <w:tab w:val="left" w:pos="0"/>
        </w:tabs>
        <w:jc w:val="center"/>
        <w:rPr>
          <w:rFonts w:ascii="Times New Roman" w:hAnsi="Times New Roman" w:cs="Times New Roman"/>
          <w:b/>
          <w:sz w:val="24"/>
          <w:szCs w:val="24"/>
        </w:rPr>
      </w:pPr>
      <w:r w:rsidRPr="00E4491A">
        <w:rPr>
          <w:rFonts w:ascii="Times New Roman" w:hAnsi="Times New Roman" w:cs="Times New Roman"/>
          <w:b/>
          <w:sz w:val="24"/>
          <w:szCs w:val="24"/>
        </w:rPr>
        <w:t>2. Нормативно-правовые акты и иные документы, используемые в настоящем Стандарте.</w:t>
      </w:r>
    </w:p>
    <w:p w14:paraId="4B5E4DCA" w14:textId="77777777" w:rsidR="00D002AE" w:rsidRPr="00E4491A" w:rsidRDefault="00D002AE" w:rsidP="00D002AE">
      <w:pPr>
        <w:shd w:val="clear" w:color="auto" w:fill="FFFFFF"/>
        <w:tabs>
          <w:tab w:val="left" w:pos="0"/>
        </w:tabs>
        <w:jc w:val="center"/>
        <w:rPr>
          <w:rFonts w:ascii="Times New Roman" w:hAnsi="Times New Roman" w:cs="Times New Roman"/>
          <w:b/>
          <w:sz w:val="24"/>
          <w:szCs w:val="24"/>
        </w:rPr>
      </w:pPr>
    </w:p>
    <w:p w14:paraId="7BDB0BEE" w14:textId="77777777" w:rsidR="00D002AE" w:rsidRPr="00E4491A" w:rsidRDefault="00D002AE" w:rsidP="00D002AE">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2.1.</w:t>
      </w:r>
      <w:r w:rsidRPr="00E4491A">
        <w:rPr>
          <w:rFonts w:ascii="Times New Roman" w:hAnsi="Times New Roman" w:cs="Times New Roman"/>
          <w:sz w:val="24"/>
          <w:szCs w:val="24"/>
        </w:rPr>
        <w:t xml:space="preserve"> Градостроительный кодекс Российской Федерации.</w:t>
      </w:r>
    </w:p>
    <w:p w14:paraId="1D65A997" w14:textId="77777777" w:rsidR="00D002AE" w:rsidRPr="00E4491A" w:rsidRDefault="00D002AE" w:rsidP="00D002AE">
      <w:pPr>
        <w:shd w:val="clear" w:color="auto" w:fill="FFFFFF"/>
        <w:tabs>
          <w:tab w:val="left" w:pos="0"/>
        </w:tabs>
        <w:ind w:firstLine="709"/>
        <w:jc w:val="both"/>
        <w:rPr>
          <w:rFonts w:ascii="Times New Roman" w:hAnsi="Times New Roman" w:cs="Times New Roman"/>
          <w:sz w:val="24"/>
          <w:szCs w:val="24"/>
        </w:rPr>
      </w:pPr>
    </w:p>
    <w:p w14:paraId="6027D0B5" w14:textId="77777777" w:rsidR="00D002AE" w:rsidRPr="00E4491A" w:rsidRDefault="00D002AE" w:rsidP="00D002AE">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2.2.</w:t>
      </w:r>
      <w:r w:rsidRPr="00E4491A">
        <w:rPr>
          <w:rFonts w:ascii="Times New Roman" w:hAnsi="Times New Roman" w:cs="Times New Roman"/>
          <w:sz w:val="24"/>
          <w:szCs w:val="24"/>
        </w:rPr>
        <w:t xml:space="preserve"> Гражданский кодекс Российской Федерации.</w:t>
      </w:r>
    </w:p>
    <w:p w14:paraId="7E14DF7F" w14:textId="77777777" w:rsidR="00D002AE" w:rsidRPr="00E4491A" w:rsidRDefault="00D002AE" w:rsidP="00D002AE">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2.3.</w:t>
      </w:r>
      <w:r w:rsidRPr="00E4491A">
        <w:rPr>
          <w:rFonts w:ascii="Times New Roman" w:hAnsi="Times New Roman" w:cs="Times New Roman"/>
          <w:sz w:val="24"/>
          <w:szCs w:val="24"/>
        </w:rPr>
        <w:t xml:space="preserve"> Федеральный закон Российской Федерации от 01.12.2007 № 315–ФЗ «О саморегулируемых организациях».</w:t>
      </w:r>
    </w:p>
    <w:p w14:paraId="7D7D2B29" w14:textId="7D38449C" w:rsidR="00991664" w:rsidRPr="00E4491A" w:rsidRDefault="00991664" w:rsidP="00D002AE">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2.4.</w:t>
      </w:r>
      <w:r w:rsidRPr="00E4491A">
        <w:rPr>
          <w:rFonts w:ascii="Times New Roman" w:hAnsi="Times New Roman" w:cs="Times New Roman"/>
          <w:sz w:val="24"/>
          <w:szCs w:val="24"/>
        </w:rPr>
        <w:t xml:space="preserve"> Федеральный закон от 26.07.2006 </w:t>
      </w:r>
      <w:r w:rsidR="006E33A0" w:rsidRPr="00E4491A">
        <w:rPr>
          <w:rFonts w:ascii="Times New Roman" w:hAnsi="Times New Roman" w:cs="Times New Roman"/>
          <w:sz w:val="24"/>
          <w:szCs w:val="24"/>
        </w:rPr>
        <w:t>№</w:t>
      </w:r>
      <w:r w:rsidRPr="00E4491A">
        <w:rPr>
          <w:rFonts w:ascii="Times New Roman" w:hAnsi="Times New Roman" w:cs="Times New Roman"/>
          <w:sz w:val="24"/>
          <w:szCs w:val="24"/>
        </w:rPr>
        <w:t xml:space="preserve"> 135-ФЗ «О защите конкуренции».</w:t>
      </w:r>
    </w:p>
    <w:p w14:paraId="4E4F32E8" w14:textId="77777777" w:rsidR="00D002AE" w:rsidRPr="00E4491A" w:rsidRDefault="00D002AE" w:rsidP="00D002AE">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2.</w:t>
      </w:r>
      <w:r w:rsidR="00991664" w:rsidRPr="00E4491A">
        <w:rPr>
          <w:rFonts w:ascii="Times New Roman" w:hAnsi="Times New Roman" w:cs="Times New Roman"/>
          <w:b/>
          <w:sz w:val="24"/>
          <w:szCs w:val="24"/>
        </w:rPr>
        <w:t>5</w:t>
      </w:r>
      <w:r w:rsidRPr="00E4491A">
        <w:rPr>
          <w:rFonts w:ascii="Times New Roman" w:hAnsi="Times New Roman" w:cs="Times New Roman"/>
          <w:b/>
          <w:sz w:val="24"/>
          <w:szCs w:val="24"/>
        </w:rPr>
        <w:t>.</w:t>
      </w:r>
      <w:r w:rsidRPr="00E4491A">
        <w:rPr>
          <w:rFonts w:ascii="Times New Roman" w:hAnsi="Times New Roman" w:cs="Times New Roman"/>
          <w:sz w:val="24"/>
          <w:szCs w:val="24"/>
        </w:rPr>
        <w:t xml:space="preserve"> Устав Союза строителей Камчатки.</w:t>
      </w:r>
    </w:p>
    <w:p w14:paraId="51E99C67" w14:textId="77777777" w:rsidR="00D002AE" w:rsidRPr="00E4491A" w:rsidRDefault="00D002AE" w:rsidP="00D002AE">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2.</w:t>
      </w:r>
      <w:r w:rsidR="00991664" w:rsidRPr="00E4491A">
        <w:rPr>
          <w:rFonts w:ascii="Times New Roman" w:hAnsi="Times New Roman" w:cs="Times New Roman"/>
          <w:b/>
          <w:sz w:val="24"/>
          <w:szCs w:val="24"/>
        </w:rPr>
        <w:t>6</w:t>
      </w:r>
      <w:r w:rsidRPr="00E4491A">
        <w:rPr>
          <w:rFonts w:ascii="Times New Roman" w:hAnsi="Times New Roman" w:cs="Times New Roman"/>
          <w:b/>
          <w:sz w:val="24"/>
          <w:szCs w:val="24"/>
        </w:rPr>
        <w:t>.</w:t>
      </w:r>
      <w:r w:rsidRPr="00E4491A">
        <w:rPr>
          <w:rFonts w:ascii="Times New Roman" w:hAnsi="Times New Roman" w:cs="Times New Roman"/>
          <w:sz w:val="24"/>
          <w:szCs w:val="24"/>
        </w:rPr>
        <w:t xml:space="preserve"> Положение о проведении Союзом строителей Камчатки анализа деятельности членов на основании информации, представляемой ими в форме отчетов.</w:t>
      </w:r>
    </w:p>
    <w:p w14:paraId="558E0258" w14:textId="77777777" w:rsidR="003A1669" w:rsidRPr="00E4491A" w:rsidRDefault="003A1669" w:rsidP="00D002AE">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2.</w:t>
      </w:r>
      <w:r w:rsidR="00991664" w:rsidRPr="00E4491A">
        <w:rPr>
          <w:rFonts w:ascii="Times New Roman" w:hAnsi="Times New Roman" w:cs="Times New Roman"/>
          <w:b/>
          <w:sz w:val="24"/>
          <w:szCs w:val="24"/>
        </w:rPr>
        <w:t>7</w:t>
      </w:r>
      <w:r w:rsidRPr="00E4491A">
        <w:rPr>
          <w:rFonts w:ascii="Times New Roman" w:hAnsi="Times New Roman" w:cs="Times New Roman"/>
          <w:b/>
          <w:sz w:val="24"/>
          <w:szCs w:val="24"/>
        </w:rPr>
        <w:t>.</w:t>
      </w:r>
      <w:r w:rsidRPr="00E4491A">
        <w:rPr>
          <w:rFonts w:ascii="Times New Roman" w:hAnsi="Times New Roman" w:cs="Times New Roman"/>
          <w:sz w:val="24"/>
          <w:szCs w:val="24"/>
        </w:rPr>
        <w:t xml:space="preserve"> Положение о процедуре рассмотрения жалоб на действия (бездействие) членов Союза строителей Камчатки и иных обращений, поступивших в Союз строителей Камчатки.</w:t>
      </w:r>
    </w:p>
    <w:p w14:paraId="53A5C5B9" w14:textId="77777777" w:rsidR="00BF6BA6" w:rsidRPr="00E4491A" w:rsidRDefault="00BF6BA6" w:rsidP="00D002AE">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2.</w:t>
      </w:r>
      <w:r w:rsidR="00991664" w:rsidRPr="00E4491A">
        <w:rPr>
          <w:rFonts w:ascii="Times New Roman" w:hAnsi="Times New Roman" w:cs="Times New Roman"/>
          <w:b/>
          <w:sz w:val="24"/>
          <w:szCs w:val="24"/>
        </w:rPr>
        <w:t>8</w:t>
      </w:r>
      <w:r w:rsidRPr="00E4491A">
        <w:rPr>
          <w:rFonts w:ascii="Times New Roman" w:hAnsi="Times New Roman" w:cs="Times New Roman"/>
          <w:b/>
          <w:sz w:val="24"/>
          <w:szCs w:val="24"/>
        </w:rPr>
        <w:t>.</w:t>
      </w:r>
      <w:r w:rsidRPr="00E4491A">
        <w:rPr>
          <w:rFonts w:ascii="Times New Roman" w:hAnsi="Times New Roman" w:cs="Times New Roman"/>
          <w:sz w:val="24"/>
          <w:szCs w:val="24"/>
        </w:rPr>
        <w:t xml:space="preserve"> Положение о мерах дисциплинарного воздействия, порядка и основания их применения, порядка рассмотрения дел.</w:t>
      </w:r>
    </w:p>
    <w:p w14:paraId="0A7B836C" w14:textId="77777777" w:rsidR="00BF6BA6" w:rsidRPr="00E4491A" w:rsidRDefault="00BF6BA6" w:rsidP="00D002AE">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2.</w:t>
      </w:r>
      <w:r w:rsidR="00991664" w:rsidRPr="00E4491A">
        <w:rPr>
          <w:rFonts w:ascii="Times New Roman" w:hAnsi="Times New Roman" w:cs="Times New Roman"/>
          <w:b/>
          <w:sz w:val="24"/>
          <w:szCs w:val="24"/>
        </w:rPr>
        <w:t>9</w:t>
      </w:r>
      <w:r w:rsidRPr="00E4491A">
        <w:rPr>
          <w:rFonts w:ascii="Times New Roman" w:hAnsi="Times New Roman" w:cs="Times New Roman"/>
          <w:b/>
          <w:sz w:val="24"/>
          <w:szCs w:val="24"/>
        </w:rPr>
        <w:t xml:space="preserve">. </w:t>
      </w:r>
      <w:r w:rsidRPr="00E4491A">
        <w:rPr>
          <w:rFonts w:ascii="Times New Roman" w:hAnsi="Times New Roman" w:cs="Times New Roman"/>
          <w:sz w:val="24"/>
          <w:szCs w:val="24"/>
        </w:rPr>
        <w:t>Положение о контроле за деятельностью своих членов в части соблюдения ими требований стандартов и правил Союза строителей Камчатки, условий членства в Союзе строителей Камчатки.</w:t>
      </w:r>
    </w:p>
    <w:p w14:paraId="6505B6BF" w14:textId="77777777" w:rsidR="00460063" w:rsidRPr="00E4491A" w:rsidRDefault="00460063" w:rsidP="00D002AE">
      <w:pPr>
        <w:shd w:val="clear" w:color="auto" w:fill="FFFFFF"/>
        <w:tabs>
          <w:tab w:val="left" w:pos="0"/>
        </w:tabs>
        <w:ind w:firstLine="709"/>
        <w:jc w:val="both"/>
        <w:rPr>
          <w:rFonts w:ascii="Times New Roman" w:hAnsi="Times New Roman" w:cs="Times New Roman"/>
          <w:b/>
          <w:sz w:val="24"/>
          <w:szCs w:val="24"/>
        </w:rPr>
      </w:pPr>
      <w:r w:rsidRPr="00E4491A">
        <w:rPr>
          <w:rFonts w:ascii="Times New Roman" w:hAnsi="Times New Roman" w:cs="Times New Roman"/>
          <w:b/>
          <w:sz w:val="24"/>
          <w:szCs w:val="24"/>
        </w:rPr>
        <w:t>2.10.</w:t>
      </w:r>
      <w:r w:rsidR="00991664" w:rsidRPr="00E4491A">
        <w:rPr>
          <w:rFonts w:ascii="Times New Roman" w:hAnsi="Times New Roman" w:cs="Times New Roman"/>
          <w:b/>
          <w:sz w:val="24"/>
          <w:szCs w:val="24"/>
        </w:rPr>
        <w:t xml:space="preserve"> </w:t>
      </w:r>
      <w:r w:rsidR="00991664" w:rsidRPr="00E4491A">
        <w:rPr>
          <w:rFonts w:ascii="Times New Roman" w:hAnsi="Times New Roman" w:cs="Times New Roman"/>
          <w:sz w:val="24"/>
          <w:szCs w:val="24"/>
        </w:rPr>
        <w:t>Правила деловой этики Союза строителей Камчатки.</w:t>
      </w:r>
    </w:p>
    <w:p w14:paraId="7574AC8A" w14:textId="77777777" w:rsidR="00460063" w:rsidRPr="00E4491A" w:rsidRDefault="00460063" w:rsidP="00991664">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 xml:space="preserve">2.11. </w:t>
      </w:r>
      <w:r w:rsidR="00991664" w:rsidRPr="00E4491A">
        <w:rPr>
          <w:rFonts w:ascii="Times New Roman" w:hAnsi="Times New Roman" w:cs="Times New Roman"/>
          <w:sz w:val="24"/>
          <w:szCs w:val="24"/>
        </w:rPr>
        <w:t>Положение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p>
    <w:p w14:paraId="24092ADA" w14:textId="77777777" w:rsidR="00991664" w:rsidRPr="00E4491A" w:rsidRDefault="00991664" w:rsidP="00D002AE">
      <w:pPr>
        <w:shd w:val="clear" w:color="auto" w:fill="FFFFFF"/>
        <w:tabs>
          <w:tab w:val="left" w:pos="0"/>
        </w:tabs>
        <w:ind w:firstLine="709"/>
        <w:jc w:val="both"/>
        <w:rPr>
          <w:rFonts w:ascii="Times New Roman" w:hAnsi="Times New Roman" w:cs="Times New Roman"/>
          <w:b/>
          <w:sz w:val="24"/>
          <w:szCs w:val="24"/>
        </w:rPr>
      </w:pPr>
      <w:r w:rsidRPr="00E4491A">
        <w:rPr>
          <w:rFonts w:ascii="Times New Roman" w:hAnsi="Times New Roman" w:cs="Times New Roman"/>
          <w:b/>
          <w:sz w:val="24"/>
          <w:szCs w:val="24"/>
        </w:rPr>
        <w:t xml:space="preserve">2.12. </w:t>
      </w:r>
      <w:r w:rsidRPr="00E4491A">
        <w:rPr>
          <w:rFonts w:ascii="Times New Roman" w:hAnsi="Times New Roman" w:cs="Times New Roman"/>
          <w:sz w:val="24"/>
          <w:szCs w:val="24"/>
        </w:rPr>
        <w:t>Положение о компенсационном фонде возмещения вреда Союза строителей Камчатки.</w:t>
      </w:r>
    </w:p>
    <w:p w14:paraId="2050240A" w14:textId="77777777" w:rsidR="00991664" w:rsidRPr="00E4491A" w:rsidRDefault="00991664" w:rsidP="00D002AE">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 xml:space="preserve">2.13. </w:t>
      </w:r>
      <w:r w:rsidRPr="00E4491A">
        <w:rPr>
          <w:rFonts w:ascii="Times New Roman" w:hAnsi="Times New Roman" w:cs="Times New Roman"/>
          <w:sz w:val="24"/>
          <w:szCs w:val="24"/>
        </w:rPr>
        <w:t>Положение о компенсационном фонде обеспечения договорных обязательства Союза строителей Камчатки.</w:t>
      </w:r>
    </w:p>
    <w:p w14:paraId="744E00AC" w14:textId="77777777" w:rsidR="005709F7" w:rsidRPr="00E4491A" w:rsidRDefault="005709F7" w:rsidP="00D002AE">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2.14.</w:t>
      </w:r>
      <w:r w:rsidR="00796AFE" w:rsidRPr="00E4491A">
        <w:rPr>
          <w:rFonts w:ascii="Times New Roman" w:hAnsi="Times New Roman" w:cs="Times New Roman"/>
          <w:b/>
          <w:sz w:val="24"/>
          <w:szCs w:val="24"/>
        </w:rPr>
        <w:t xml:space="preserve"> </w:t>
      </w:r>
      <w:r w:rsidR="00796AFE" w:rsidRPr="00E4491A">
        <w:rPr>
          <w:rFonts w:ascii="Times New Roman" w:hAnsi="Times New Roman" w:cs="Times New Roman"/>
          <w:sz w:val="24"/>
          <w:szCs w:val="24"/>
        </w:rPr>
        <w:t>Положение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14:paraId="6F7CB8D3" w14:textId="77777777" w:rsidR="005709F7" w:rsidRPr="00E4491A" w:rsidRDefault="005709F7" w:rsidP="00D002AE">
      <w:pPr>
        <w:shd w:val="clear" w:color="auto" w:fill="FFFFFF"/>
        <w:tabs>
          <w:tab w:val="left" w:pos="0"/>
        </w:tabs>
        <w:ind w:firstLine="709"/>
        <w:jc w:val="both"/>
        <w:rPr>
          <w:rFonts w:ascii="Times New Roman" w:hAnsi="Times New Roman" w:cs="Times New Roman"/>
          <w:b/>
          <w:sz w:val="24"/>
          <w:szCs w:val="24"/>
        </w:rPr>
      </w:pPr>
    </w:p>
    <w:p w14:paraId="1ECB57B0" w14:textId="77777777" w:rsidR="00647664" w:rsidRPr="00E4491A" w:rsidRDefault="00647664" w:rsidP="00D002AE">
      <w:pPr>
        <w:shd w:val="clear" w:color="auto" w:fill="FFFFFF"/>
        <w:tabs>
          <w:tab w:val="left" w:pos="0"/>
        </w:tabs>
        <w:jc w:val="both"/>
        <w:rPr>
          <w:rFonts w:ascii="Times New Roman" w:hAnsi="Times New Roman" w:cs="Times New Roman"/>
          <w:spacing w:val="-9"/>
          <w:sz w:val="24"/>
          <w:szCs w:val="24"/>
        </w:rPr>
      </w:pPr>
    </w:p>
    <w:p w14:paraId="79EFB71A" w14:textId="77777777" w:rsidR="00D607A8" w:rsidRPr="00E4491A" w:rsidRDefault="00C505C6" w:rsidP="00C505C6">
      <w:pPr>
        <w:shd w:val="clear" w:color="auto" w:fill="FFFFFF"/>
        <w:tabs>
          <w:tab w:val="left" w:pos="0"/>
        </w:tabs>
        <w:jc w:val="center"/>
        <w:rPr>
          <w:rFonts w:ascii="Times New Roman" w:hAnsi="Times New Roman" w:cs="Times New Roman"/>
          <w:b/>
          <w:sz w:val="24"/>
          <w:szCs w:val="24"/>
        </w:rPr>
      </w:pPr>
      <w:r w:rsidRPr="00E4491A">
        <w:rPr>
          <w:rFonts w:ascii="Times New Roman" w:hAnsi="Times New Roman" w:cs="Times New Roman"/>
          <w:b/>
          <w:sz w:val="24"/>
          <w:szCs w:val="24"/>
        </w:rPr>
        <w:t>3. Область применения.</w:t>
      </w:r>
    </w:p>
    <w:p w14:paraId="7C505B2D" w14:textId="77777777" w:rsidR="00C505C6" w:rsidRPr="00E4491A" w:rsidRDefault="00C505C6" w:rsidP="00C505C6">
      <w:pPr>
        <w:shd w:val="clear" w:color="auto" w:fill="FFFFFF"/>
        <w:tabs>
          <w:tab w:val="left" w:pos="0"/>
        </w:tabs>
        <w:jc w:val="center"/>
        <w:rPr>
          <w:rFonts w:ascii="Times New Roman" w:hAnsi="Times New Roman" w:cs="Times New Roman"/>
          <w:b/>
          <w:sz w:val="24"/>
          <w:szCs w:val="24"/>
        </w:rPr>
      </w:pPr>
    </w:p>
    <w:p w14:paraId="31C6BB92" w14:textId="77777777" w:rsidR="00E14C78" w:rsidRPr="00E4491A" w:rsidRDefault="00E14C78" w:rsidP="00E14C78">
      <w:pPr>
        <w:shd w:val="clear" w:color="auto" w:fill="FFFFFF"/>
        <w:tabs>
          <w:tab w:val="left" w:pos="0"/>
        </w:tabs>
        <w:ind w:firstLine="709"/>
        <w:jc w:val="both"/>
        <w:rPr>
          <w:rFonts w:ascii="Times New Roman" w:hAnsi="Times New Roman" w:cs="Times New Roman"/>
          <w:b/>
          <w:sz w:val="24"/>
          <w:szCs w:val="24"/>
        </w:rPr>
      </w:pPr>
      <w:r w:rsidRPr="00E4491A">
        <w:rPr>
          <w:rFonts w:ascii="Times New Roman" w:hAnsi="Times New Roman" w:cs="Times New Roman"/>
          <w:b/>
          <w:sz w:val="24"/>
          <w:szCs w:val="24"/>
        </w:rPr>
        <w:t xml:space="preserve">3.1. </w:t>
      </w:r>
      <w:r w:rsidRPr="00E4491A">
        <w:rPr>
          <w:rFonts w:ascii="Times New Roman" w:hAnsi="Times New Roman" w:cs="Times New Roman"/>
          <w:sz w:val="24"/>
          <w:szCs w:val="24"/>
        </w:rPr>
        <w:t>Настоящий Стандарт устанавливает требования и правила Союза строителей Камчатки в вопросах ее деятельности, по взаимоотношениям с ее членами.</w:t>
      </w:r>
    </w:p>
    <w:p w14:paraId="6BDFA3B1" w14:textId="77777777" w:rsidR="00E14C78" w:rsidRPr="00E4491A" w:rsidRDefault="00BF6BA6" w:rsidP="00E14C78">
      <w:pPr>
        <w:shd w:val="clear" w:color="auto" w:fill="FFFFFF"/>
        <w:tabs>
          <w:tab w:val="left" w:pos="0"/>
        </w:tabs>
        <w:ind w:firstLine="709"/>
        <w:jc w:val="both"/>
        <w:rPr>
          <w:rFonts w:ascii="Times New Roman" w:hAnsi="Times New Roman" w:cs="Times New Roman"/>
          <w:b/>
          <w:sz w:val="24"/>
          <w:szCs w:val="24"/>
        </w:rPr>
      </w:pPr>
      <w:r w:rsidRPr="00E4491A">
        <w:rPr>
          <w:rFonts w:ascii="Times New Roman" w:hAnsi="Times New Roman" w:cs="Times New Roman"/>
          <w:b/>
          <w:sz w:val="24"/>
          <w:szCs w:val="24"/>
        </w:rPr>
        <w:t>3</w:t>
      </w:r>
      <w:r w:rsidR="00E14C78" w:rsidRPr="00E4491A">
        <w:rPr>
          <w:rFonts w:ascii="Times New Roman" w:hAnsi="Times New Roman" w:cs="Times New Roman"/>
          <w:b/>
          <w:sz w:val="24"/>
          <w:szCs w:val="24"/>
        </w:rPr>
        <w:t xml:space="preserve">.2. </w:t>
      </w:r>
      <w:r w:rsidR="00E14C78" w:rsidRPr="00E4491A">
        <w:rPr>
          <w:rFonts w:ascii="Times New Roman" w:hAnsi="Times New Roman" w:cs="Times New Roman"/>
          <w:sz w:val="24"/>
          <w:szCs w:val="24"/>
        </w:rPr>
        <w:t>Настоящий Стандарт регламентирует порядок взаимодействия организаций и предприятий - членов Союза</w:t>
      </w:r>
      <w:r w:rsidR="003F0392" w:rsidRPr="00E4491A">
        <w:rPr>
          <w:rFonts w:ascii="Times New Roman" w:hAnsi="Times New Roman" w:cs="Times New Roman"/>
          <w:sz w:val="24"/>
          <w:szCs w:val="24"/>
        </w:rPr>
        <w:t xml:space="preserve"> </w:t>
      </w:r>
      <w:r w:rsidR="003F0392" w:rsidRPr="00E4491A">
        <w:rPr>
          <w:rFonts w:ascii="Times New Roman" w:hAnsi="Times New Roman" w:cs="Times New Roman"/>
          <w:spacing w:val="-4"/>
          <w:sz w:val="24"/>
          <w:szCs w:val="24"/>
        </w:rPr>
        <w:t>строителей Камчатки</w:t>
      </w:r>
      <w:r w:rsidR="00E14C78" w:rsidRPr="00E4491A">
        <w:rPr>
          <w:rFonts w:ascii="Times New Roman" w:hAnsi="Times New Roman" w:cs="Times New Roman"/>
          <w:sz w:val="24"/>
          <w:szCs w:val="24"/>
        </w:rPr>
        <w:t>, осуществляющих деятельность в области строительства, реконструкции и капитального ремонта</w:t>
      </w:r>
      <w:r w:rsidR="004E3F5D" w:rsidRPr="00E4491A">
        <w:rPr>
          <w:rFonts w:ascii="Times New Roman" w:hAnsi="Times New Roman" w:cs="Times New Roman"/>
          <w:sz w:val="24"/>
          <w:szCs w:val="24"/>
        </w:rPr>
        <w:t>, сноса</w:t>
      </w:r>
      <w:r w:rsidR="00E14C78" w:rsidRPr="00E4491A">
        <w:rPr>
          <w:rFonts w:ascii="Times New Roman" w:hAnsi="Times New Roman" w:cs="Times New Roman"/>
          <w:sz w:val="24"/>
          <w:szCs w:val="24"/>
        </w:rPr>
        <w:t xml:space="preserve"> объектов капитального строительства, с целью сбалансированности их взаимных интересов, а также для качественного обеспечения потребителей их услугами.</w:t>
      </w:r>
    </w:p>
    <w:p w14:paraId="3CF84188" w14:textId="77777777" w:rsidR="00E14C78" w:rsidRPr="00E4491A" w:rsidRDefault="00BF6BA6" w:rsidP="00E14C78">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3</w:t>
      </w:r>
      <w:r w:rsidR="00E14C78" w:rsidRPr="00E4491A">
        <w:rPr>
          <w:rFonts w:ascii="Times New Roman" w:hAnsi="Times New Roman" w:cs="Times New Roman"/>
          <w:b/>
          <w:sz w:val="24"/>
          <w:szCs w:val="24"/>
        </w:rPr>
        <w:t xml:space="preserve">.3. </w:t>
      </w:r>
      <w:r w:rsidR="00E14C78" w:rsidRPr="00E4491A">
        <w:rPr>
          <w:rFonts w:ascii="Times New Roman" w:hAnsi="Times New Roman" w:cs="Times New Roman"/>
          <w:sz w:val="24"/>
          <w:szCs w:val="24"/>
        </w:rPr>
        <w:t>Настоящий Стандарт направлен на устранение или урегулирование конфликтов интересов членов Союза</w:t>
      </w:r>
      <w:r w:rsidR="003F0392" w:rsidRPr="00E4491A">
        <w:rPr>
          <w:rFonts w:ascii="Times New Roman" w:hAnsi="Times New Roman" w:cs="Times New Roman"/>
          <w:sz w:val="24"/>
          <w:szCs w:val="24"/>
        </w:rPr>
        <w:t xml:space="preserve"> </w:t>
      </w:r>
      <w:r w:rsidR="003F0392" w:rsidRPr="00E4491A">
        <w:rPr>
          <w:rFonts w:ascii="Times New Roman" w:hAnsi="Times New Roman" w:cs="Times New Roman"/>
          <w:spacing w:val="-4"/>
          <w:sz w:val="24"/>
          <w:szCs w:val="24"/>
        </w:rPr>
        <w:t>строителей Камчатки</w:t>
      </w:r>
      <w:r w:rsidR="00E14C78" w:rsidRPr="00E4491A">
        <w:rPr>
          <w:rFonts w:ascii="Times New Roman" w:hAnsi="Times New Roman" w:cs="Times New Roman"/>
          <w:sz w:val="24"/>
          <w:szCs w:val="24"/>
        </w:rPr>
        <w:t>.</w:t>
      </w:r>
    </w:p>
    <w:p w14:paraId="3222E9AD" w14:textId="77777777" w:rsidR="00E14C78" w:rsidRPr="00E4491A" w:rsidRDefault="00BF6BA6" w:rsidP="00E14C78">
      <w:pPr>
        <w:shd w:val="clear" w:color="auto" w:fill="FFFFFF"/>
        <w:tabs>
          <w:tab w:val="left" w:pos="0"/>
        </w:tabs>
        <w:ind w:firstLine="709"/>
        <w:jc w:val="both"/>
        <w:rPr>
          <w:rFonts w:ascii="Times New Roman" w:hAnsi="Times New Roman" w:cs="Times New Roman"/>
          <w:b/>
          <w:sz w:val="24"/>
          <w:szCs w:val="24"/>
        </w:rPr>
      </w:pPr>
      <w:r w:rsidRPr="00E4491A">
        <w:rPr>
          <w:rFonts w:ascii="Times New Roman" w:hAnsi="Times New Roman" w:cs="Times New Roman"/>
          <w:b/>
          <w:sz w:val="24"/>
          <w:szCs w:val="24"/>
        </w:rPr>
        <w:t>3</w:t>
      </w:r>
      <w:r w:rsidR="00E14C78" w:rsidRPr="00E4491A">
        <w:rPr>
          <w:rFonts w:ascii="Times New Roman" w:hAnsi="Times New Roman" w:cs="Times New Roman"/>
          <w:b/>
          <w:sz w:val="24"/>
          <w:szCs w:val="24"/>
        </w:rPr>
        <w:t xml:space="preserve">.4. </w:t>
      </w:r>
      <w:r w:rsidR="00E14C78" w:rsidRPr="00E4491A">
        <w:rPr>
          <w:rFonts w:ascii="Times New Roman" w:hAnsi="Times New Roman" w:cs="Times New Roman"/>
          <w:sz w:val="24"/>
          <w:szCs w:val="24"/>
        </w:rPr>
        <w:t>Настоящий Стандарт обеспечивает реализацию членами Союза</w:t>
      </w:r>
      <w:r w:rsidR="003F0392" w:rsidRPr="00E4491A">
        <w:rPr>
          <w:rFonts w:ascii="Times New Roman" w:hAnsi="Times New Roman" w:cs="Times New Roman"/>
          <w:sz w:val="24"/>
          <w:szCs w:val="24"/>
        </w:rPr>
        <w:t xml:space="preserve"> </w:t>
      </w:r>
      <w:r w:rsidR="003F0392" w:rsidRPr="00E4491A">
        <w:rPr>
          <w:rFonts w:ascii="Times New Roman" w:hAnsi="Times New Roman" w:cs="Times New Roman"/>
          <w:spacing w:val="-4"/>
          <w:sz w:val="24"/>
          <w:szCs w:val="24"/>
        </w:rPr>
        <w:t>строителей Камчатки</w:t>
      </w:r>
      <w:r w:rsidR="00E14C78" w:rsidRPr="00E4491A">
        <w:rPr>
          <w:rFonts w:ascii="Times New Roman" w:hAnsi="Times New Roman" w:cs="Times New Roman"/>
          <w:sz w:val="24"/>
          <w:szCs w:val="24"/>
        </w:rPr>
        <w:t xml:space="preserve"> требований действующего законодательства о техническом регулировании.</w:t>
      </w:r>
    </w:p>
    <w:p w14:paraId="335FB880" w14:textId="77777777" w:rsidR="00E14C78" w:rsidRPr="00E4491A" w:rsidRDefault="00BF6BA6" w:rsidP="00E14C78">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3</w:t>
      </w:r>
      <w:r w:rsidR="00E14C78" w:rsidRPr="00E4491A">
        <w:rPr>
          <w:rFonts w:ascii="Times New Roman" w:hAnsi="Times New Roman" w:cs="Times New Roman"/>
          <w:b/>
          <w:sz w:val="24"/>
          <w:szCs w:val="24"/>
        </w:rPr>
        <w:t>.</w:t>
      </w:r>
      <w:r w:rsidR="00483F23" w:rsidRPr="00E4491A">
        <w:rPr>
          <w:rFonts w:ascii="Times New Roman" w:hAnsi="Times New Roman" w:cs="Times New Roman"/>
          <w:b/>
          <w:sz w:val="24"/>
          <w:szCs w:val="24"/>
        </w:rPr>
        <w:t>5</w:t>
      </w:r>
      <w:r w:rsidR="00E14C78" w:rsidRPr="00E4491A">
        <w:rPr>
          <w:rFonts w:ascii="Times New Roman" w:hAnsi="Times New Roman" w:cs="Times New Roman"/>
          <w:b/>
          <w:sz w:val="24"/>
          <w:szCs w:val="24"/>
        </w:rPr>
        <w:t xml:space="preserve">. </w:t>
      </w:r>
      <w:r w:rsidR="00E14C78" w:rsidRPr="00E4491A">
        <w:rPr>
          <w:rFonts w:ascii="Times New Roman" w:hAnsi="Times New Roman" w:cs="Times New Roman"/>
          <w:sz w:val="24"/>
          <w:szCs w:val="24"/>
        </w:rPr>
        <w:t>Положения настоящего Стандарта применяются на территории Российской Федерации.</w:t>
      </w:r>
    </w:p>
    <w:p w14:paraId="7A35CEBB" w14:textId="77777777" w:rsidR="009E09DD" w:rsidRPr="00E4491A" w:rsidRDefault="009E09DD" w:rsidP="00E14C78">
      <w:pPr>
        <w:shd w:val="clear" w:color="auto" w:fill="FFFFFF"/>
        <w:tabs>
          <w:tab w:val="left" w:pos="0"/>
        </w:tabs>
        <w:ind w:firstLine="709"/>
        <w:jc w:val="both"/>
        <w:rPr>
          <w:rFonts w:ascii="Times New Roman" w:hAnsi="Times New Roman" w:cs="Times New Roman"/>
          <w:b/>
          <w:sz w:val="24"/>
          <w:szCs w:val="24"/>
        </w:rPr>
      </w:pPr>
    </w:p>
    <w:p w14:paraId="7D48C52B" w14:textId="77777777" w:rsidR="00E14C78" w:rsidRPr="00E4491A" w:rsidRDefault="00E14C78" w:rsidP="00E14C78">
      <w:pPr>
        <w:shd w:val="clear" w:color="auto" w:fill="FFFFFF"/>
        <w:tabs>
          <w:tab w:val="left" w:pos="0"/>
        </w:tabs>
        <w:jc w:val="center"/>
        <w:rPr>
          <w:rFonts w:ascii="Times New Roman" w:hAnsi="Times New Roman" w:cs="Times New Roman"/>
          <w:b/>
          <w:sz w:val="24"/>
          <w:szCs w:val="24"/>
        </w:rPr>
      </w:pPr>
      <w:r w:rsidRPr="00E4491A">
        <w:rPr>
          <w:rFonts w:ascii="Times New Roman" w:hAnsi="Times New Roman" w:cs="Times New Roman"/>
          <w:b/>
          <w:sz w:val="24"/>
          <w:szCs w:val="24"/>
        </w:rPr>
        <w:t>4. Общие требования</w:t>
      </w:r>
    </w:p>
    <w:p w14:paraId="6BC0F423" w14:textId="77777777" w:rsidR="00E14C78" w:rsidRPr="00E4491A" w:rsidRDefault="00E14C78" w:rsidP="00E14C78">
      <w:pPr>
        <w:shd w:val="clear" w:color="auto" w:fill="FFFFFF"/>
        <w:tabs>
          <w:tab w:val="left" w:pos="0"/>
        </w:tabs>
        <w:jc w:val="center"/>
        <w:rPr>
          <w:rFonts w:ascii="Times New Roman" w:hAnsi="Times New Roman" w:cs="Times New Roman"/>
          <w:b/>
          <w:sz w:val="24"/>
          <w:szCs w:val="24"/>
        </w:rPr>
      </w:pPr>
    </w:p>
    <w:p w14:paraId="6462C3BF" w14:textId="77777777" w:rsidR="00E14C78" w:rsidRPr="00E4491A" w:rsidRDefault="00E14C78" w:rsidP="00E14C78">
      <w:pPr>
        <w:shd w:val="clear" w:color="auto" w:fill="FFFFFF"/>
        <w:tabs>
          <w:tab w:val="left" w:pos="0"/>
        </w:tabs>
        <w:ind w:firstLine="709"/>
        <w:jc w:val="both"/>
        <w:rPr>
          <w:rFonts w:ascii="Times New Roman" w:hAnsi="Times New Roman" w:cs="Times New Roman"/>
          <w:b/>
          <w:sz w:val="24"/>
          <w:szCs w:val="24"/>
        </w:rPr>
      </w:pPr>
      <w:r w:rsidRPr="00E4491A">
        <w:rPr>
          <w:rFonts w:ascii="Times New Roman" w:hAnsi="Times New Roman" w:cs="Times New Roman"/>
          <w:b/>
          <w:sz w:val="24"/>
          <w:szCs w:val="24"/>
        </w:rPr>
        <w:t xml:space="preserve">4.1. </w:t>
      </w:r>
      <w:r w:rsidRPr="00E4491A">
        <w:rPr>
          <w:rFonts w:ascii="Times New Roman" w:hAnsi="Times New Roman" w:cs="Times New Roman"/>
          <w:sz w:val="24"/>
          <w:szCs w:val="24"/>
        </w:rPr>
        <w:t>Союз строителей Камчатки должен иметь:</w:t>
      </w:r>
    </w:p>
    <w:p w14:paraId="5AEC03BD" w14:textId="77777777" w:rsidR="00E14C78" w:rsidRPr="00E4491A" w:rsidRDefault="00E14C78" w:rsidP="00E14C78">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 xml:space="preserve">4.1.1. </w:t>
      </w:r>
      <w:r w:rsidRPr="00E4491A">
        <w:rPr>
          <w:rFonts w:ascii="Times New Roman" w:hAnsi="Times New Roman" w:cs="Times New Roman"/>
          <w:sz w:val="24"/>
          <w:szCs w:val="24"/>
        </w:rPr>
        <w:t>Сведения о внесении Союза строителей Камчатки в государственный реестр саморегулируемых организаций.</w:t>
      </w:r>
    </w:p>
    <w:p w14:paraId="772A7440" w14:textId="77777777" w:rsidR="00E14C78" w:rsidRPr="00E4491A" w:rsidRDefault="00E14C78" w:rsidP="00E14C78">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 xml:space="preserve">4.1.2. </w:t>
      </w:r>
      <w:r w:rsidRPr="00E4491A">
        <w:rPr>
          <w:rFonts w:ascii="Times New Roman" w:hAnsi="Times New Roman" w:cs="Times New Roman"/>
          <w:sz w:val="24"/>
          <w:szCs w:val="24"/>
        </w:rPr>
        <w:t>В своих учредительных и иных документах, а также при осуществлении своей деятельности слова "саморегулируемая", "саморегулирование" и производные от слова "саморегулирование".</w:t>
      </w:r>
    </w:p>
    <w:p w14:paraId="409F23EC" w14:textId="77777777" w:rsidR="00E14C78" w:rsidRPr="00E4491A" w:rsidRDefault="00E14C78" w:rsidP="00E14C78">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 xml:space="preserve">4.1.3. </w:t>
      </w:r>
      <w:r w:rsidRPr="00E4491A">
        <w:rPr>
          <w:rFonts w:ascii="Times New Roman" w:hAnsi="Times New Roman" w:cs="Times New Roman"/>
          <w:sz w:val="24"/>
          <w:szCs w:val="24"/>
        </w:rPr>
        <w:t>План проведения саморегулируемой организацией проверок деятельности членов Союза строителей Камчатки.</w:t>
      </w:r>
    </w:p>
    <w:p w14:paraId="7AC56D22" w14:textId="77777777" w:rsidR="00E14C78" w:rsidRPr="00E4491A" w:rsidRDefault="00E14C78" w:rsidP="00E14C78">
      <w:pPr>
        <w:shd w:val="clear" w:color="auto" w:fill="FFFFFF"/>
        <w:tabs>
          <w:tab w:val="left" w:pos="0"/>
        </w:tabs>
        <w:ind w:firstLine="851"/>
        <w:jc w:val="both"/>
        <w:rPr>
          <w:rFonts w:ascii="Times New Roman" w:hAnsi="Times New Roman" w:cs="Times New Roman"/>
          <w:b/>
          <w:sz w:val="24"/>
          <w:szCs w:val="24"/>
        </w:rPr>
      </w:pPr>
      <w:r w:rsidRPr="00E4491A">
        <w:rPr>
          <w:rFonts w:ascii="Times New Roman" w:hAnsi="Times New Roman" w:cs="Times New Roman"/>
          <w:b/>
          <w:sz w:val="24"/>
          <w:szCs w:val="24"/>
        </w:rPr>
        <w:t xml:space="preserve">4.1.4. </w:t>
      </w:r>
      <w:r w:rsidRPr="00E4491A">
        <w:rPr>
          <w:rFonts w:ascii="Times New Roman" w:hAnsi="Times New Roman" w:cs="Times New Roman"/>
          <w:sz w:val="24"/>
          <w:szCs w:val="24"/>
        </w:rPr>
        <w:t>Документы, подтверждающие результаты проверок членов Союза строителей Камчатки.</w:t>
      </w:r>
    </w:p>
    <w:p w14:paraId="02F899A8" w14:textId="77777777" w:rsidR="00E14C78" w:rsidRPr="00E4491A" w:rsidRDefault="00E14C78" w:rsidP="00E14C78">
      <w:pPr>
        <w:shd w:val="clear" w:color="auto" w:fill="FFFFFF"/>
        <w:tabs>
          <w:tab w:val="left" w:pos="0"/>
        </w:tabs>
        <w:ind w:firstLine="851"/>
        <w:jc w:val="both"/>
        <w:rPr>
          <w:rFonts w:ascii="Times New Roman" w:hAnsi="Times New Roman" w:cs="Times New Roman"/>
          <w:b/>
          <w:sz w:val="24"/>
          <w:szCs w:val="24"/>
        </w:rPr>
      </w:pPr>
    </w:p>
    <w:p w14:paraId="162B6F84" w14:textId="77777777" w:rsidR="00E14C78" w:rsidRPr="00E4491A" w:rsidRDefault="00E14C78" w:rsidP="00E14C78">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 xml:space="preserve">4.1.5. </w:t>
      </w:r>
      <w:r w:rsidRPr="00E4491A">
        <w:rPr>
          <w:rFonts w:ascii="Times New Roman" w:hAnsi="Times New Roman" w:cs="Times New Roman"/>
          <w:sz w:val="24"/>
          <w:szCs w:val="24"/>
        </w:rPr>
        <w:t xml:space="preserve">Документы, подтверждающие наличие способов обеспечения </w:t>
      </w:r>
      <w:r w:rsidR="005709F7" w:rsidRPr="00E4491A">
        <w:rPr>
          <w:rFonts w:ascii="Times New Roman" w:hAnsi="Times New Roman" w:cs="Times New Roman"/>
          <w:sz w:val="24"/>
          <w:szCs w:val="24"/>
        </w:rPr>
        <w:t xml:space="preserve">имущественной </w:t>
      </w:r>
      <w:r w:rsidRPr="00E4491A">
        <w:rPr>
          <w:rFonts w:ascii="Times New Roman" w:hAnsi="Times New Roman" w:cs="Times New Roman"/>
          <w:sz w:val="24"/>
          <w:szCs w:val="24"/>
        </w:rPr>
        <w:t>ответственности членов Союза строителей Камчатки перед потребителями произведенных товаро</w:t>
      </w:r>
      <w:r w:rsidR="005709F7" w:rsidRPr="00E4491A">
        <w:rPr>
          <w:rFonts w:ascii="Times New Roman" w:hAnsi="Times New Roman" w:cs="Times New Roman"/>
          <w:sz w:val="24"/>
          <w:szCs w:val="24"/>
        </w:rPr>
        <w:t>в (работ, услуг) и иными лицами:</w:t>
      </w:r>
    </w:p>
    <w:p w14:paraId="1B61D840" w14:textId="77777777" w:rsidR="005709F7" w:rsidRPr="00E4491A" w:rsidRDefault="005709F7" w:rsidP="005709F7">
      <w:pPr>
        <w:shd w:val="clear" w:color="auto" w:fill="FFFFFF"/>
        <w:tabs>
          <w:tab w:val="left" w:pos="0"/>
        </w:tabs>
        <w:ind w:firstLine="993"/>
        <w:jc w:val="both"/>
        <w:rPr>
          <w:rFonts w:ascii="Times New Roman" w:hAnsi="Times New Roman" w:cs="Times New Roman"/>
          <w:sz w:val="24"/>
          <w:szCs w:val="24"/>
        </w:rPr>
      </w:pPr>
      <w:r w:rsidRPr="00E4491A">
        <w:rPr>
          <w:rFonts w:ascii="Times New Roman" w:hAnsi="Times New Roman" w:cs="Times New Roman"/>
          <w:sz w:val="24"/>
          <w:szCs w:val="24"/>
        </w:rPr>
        <w:t>- Положение о компенсационном фонде возмещения вреда и сформированный в соответствии с законодательством компенсационный фонд возмещения вреда Союза строителей Камчатки;</w:t>
      </w:r>
    </w:p>
    <w:p w14:paraId="13B1C9B2" w14:textId="77777777" w:rsidR="005709F7" w:rsidRPr="00E4491A" w:rsidRDefault="005709F7" w:rsidP="005709F7">
      <w:pPr>
        <w:shd w:val="clear" w:color="auto" w:fill="FFFFFF"/>
        <w:tabs>
          <w:tab w:val="left" w:pos="0"/>
        </w:tabs>
        <w:ind w:firstLine="993"/>
        <w:jc w:val="both"/>
        <w:rPr>
          <w:rFonts w:ascii="Times New Roman" w:hAnsi="Times New Roman" w:cs="Times New Roman"/>
          <w:sz w:val="24"/>
          <w:szCs w:val="24"/>
        </w:rPr>
      </w:pPr>
      <w:r w:rsidRPr="00E4491A">
        <w:rPr>
          <w:rFonts w:ascii="Times New Roman" w:hAnsi="Times New Roman" w:cs="Times New Roman"/>
          <w:sz w:val="24"/>
          <w:szCs w:val="24"/>
        </w:rPr>
        <w:t>- Положение о компенсационном фонде обеспечения договорных обязательств и сформированный в соответствии законодательством компенсационный фонд обеспечения договорных обязательств Союза строителей Камчатки;</w:t>
      </w:r>
    </w:p>
    <w:p w14:paraId="26937F37" w14:textId="77777777" w:rsidR="005709F7" w:rsidRPr="00E4491A" w:rsidRDefault="005709F7" w:rsidP="005709F7">
      <w:pPr>
        <w:shd w:val="clear" w:color="auto" w:fill="FFFFFF"/>
        <w:tabs>
          <w:tab w:val="left" w:pos="0"/>
        </w:tabs>
        <w:ind w:firstLine="993"/>
        <w:jc w:val="both"/>
        <w:rPr>
          <w:rFonts w:ascii="Times New Roman" w:hAnsi="Times New Roman" w:cs="Times New Roman"/>
          <w:sz w:val="24"/>
          <w:szCs w:val="24"/>
        </w:rPr>
      </w:pPr>
      <w:r w:rsidRPr="00E4491A">
        <w:rPr>
          <w:rFonts w:ascii="Times New Roman" w:hAnsi="Times New Roman" w:cs="Times New Roman"/>
          <w:sz w:val="24"/>
          <w:szCs w:val="24"/>
        </w:rPr>
        <w:t>- Положение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и страхование членами Союза строителей Камчатки ри</w:t>
      </w:r>
      <w:r w:rsidR="00B338A1" w:rsidRPr="00E4491A">
        <w:rPr>
          <w:rFonts w:ascii="Times New Roman" w:hAnsi="Times New Roman" w:cs="Times New Roman"/>
          <w:sz w:val="24"/>
          <w:szCs w:val="24"/>
        </w:rPr>
        <w:t>ска гражданской ответственности.</w:t>
      </w:r>
    </w:p>
    <w:p w14:paraId="02CE7C18" w14:textId="77777777" w:rsidR="00E14C78" w:rsidRPr="00E4491A" w:rsidRDefault="00E14C78" w:rsidP="00E14C78">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 xml:space="preserve">4.1.6. </w:t>
      </w:r>
      <w:r w:rsidR="000D271D" w:rsidRPr="00E4491A">
        <w:rPr>
          <w:rFonts w:ascii="Times New Roman" w:hAnsi="Times New Roman" w:cs="Times New Roman"/>
          <w:sz w:val="24"/>
          <w:szCs w:val="24"/>
        </w:rPr>
        <w:t>Н</w:t>
      </w:r>
      <w:r w:rsidR="00796AFE" w:rsidRPr="00E4491A">
        <w:rPr>
          <w:rFonts w:ascii="Times New Roman" w:hAnsi="Times New Roman" w:cs="Times New Roman"/>
          <w:sz w:val="24"/>
          <w:szCs w:val="24"/>
        </w:rPr>
        <w:t>е менее чем ста индивидуальных предпринимателей и (или) юридических лиц</w:t>
      </w:r>
      <w:r w:rsidR="000D271D" w:rsidRPr="00E4491A">
        <w:rPr>
          <w:rFonts w:ascii="Times New Roman" w:hAnsi="Times New Roman" w:cs="Times New Roman"/>
          <w:sz w:val="24"/>
          <w:szCs w:val="24"/>
        </w:rPr>
        <w:t xml:space="preserve"> (членов)</w:t>
      </w:r>
      <w:r w:rsidR="00796AFE" w:rsidRPr="00E4491A">
        <w:rPr>
          <w:rFonts w:ascii="Times New Roman" w:hAnsi="Times New Roman" w:cs="Times New Roman"/>
          <w:sz w:val="24"/>
          <w:szCs w:val="24"/>
        </w:rPr>
        <w:t>, осуществляющих строительство на основании договора строительного подряда</w:t>
      </w:r>
      <w:r w:rsidR="00B338A1" w:rsidRPr="00E4491A">
        <w:rPr>
          <w:rFonts w:ascii="Times New Roman" w:hAnsi="Times New Roman" w:cs="Times New Roman"/>
          <w:sz w:val="24"/>
          <w:szCs w:val="24"/>
        </w:rPr>
        <w:t>, договора подряда на осуществление сноса</w:t>
      </w:r>
      <w:r w:rsidR="00796AFE" w:rsidRPr="00E4491A">
        <w:rPr>
          <w:rFonts w:ascii="Times New Roman" w:hAnsi="Times New Roman" w:cs="Times New Roman"/>
          <w:sz w:val="24"/>
          <w:szCs w:val="24"/>
        </w:rPr>
        <w:t>,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w:t>
      </w:r>
      <w:r w:rsidR="00582CAA" w:rsidRPr="00E4491A">
        <w:rPr>
          <w:rFonts w:ascii="Times New Roman" w:hAnsi="Times New Roman" w:cs="Times New Roman"/>
          <w:sz w:val="24"/>
          <w:szCs w:val="24"/>
        </w:rPr>
        <w:t xml:space="preserve">  и указанных в пунктах 1 и 2 части 3 статьи 55.6 Градостроительного кодекса Российской Федерации.</w:t>
      </w:r>
    </w:p>
    <w:p w14:paraId="05802181" w14:textId="77777777" w:rsidR="00E14C78" w:rsidRPr="00E4491A" w:rsidRDefault="00E14C78" w:rsidP="00E14C78">
      <w:pPr>
        <w:shd w:val="clear" w:color="auto" w:fill="FFFFFF"/>
        <w:tabs>
          <w:tab w:val="left" w:pos="0"/>
        </w:tabs>
        <w:ind w:firstLine="851"/>
        <w:jc w:val="both"/>
        <w:rPr>
          <w:rFonts w:ascii="Times New Roman" w:hAnsi="Times New Roman" w:cs="Times New Roman"/>
          <w:b/>
          <w:sz w:val="24"/>
          <w:szCs w:val="24"/>
        </w:rPr>
      </w:pPr>
      <w:r w:rsidRPr="00E4491A">
        <w:rPr>
          <w:rFonts w:ascii="Times New Roman" w:hAnsi="Times New Roman" w:cs="Times New Roman"/>
          <w:b/>
          <w:sz w:val="24"/>
          <w:szCs w:val="24"/>
        </w:rPr>
        <w:t xml:space="preserve">4.1.7. </w:t>
      </w:r>
      <w:r w:rsidRPr="00E4491A">
        <w:rPr>
          <w:rFonts w:ascii="Times New Roman" w:hAnsi="Times New Roman" w:cs="Times New Roman"/>
          <w:sz w:val="24"/>
          <w:szCs w:val="24"/>
        </w:rPr>
        <w:t>Стандарты и правила предпринимательской или профессиональной деятельности.</w:t>
      </w:r>
      <w:r w:rsidRPr="00E4491A">
        <w:rPr>
          <w:rFonts w:ascii="Times New Roman" w:hAnsi="Times New Roman" w:cs="Times New Roman"/>
          <w:b/>
          <w:sz w:val="24"/>
          <w:szCs w:val="24"/>
        </w:rPr>
        <w:t xml:space="preserve"> </w:t>
      </w:r>
    </w:p>
    <w:p w14:paraId="715C52FA" w14:textId="77777777" w:rsidR="00E14C78" w:rsidRPr="00E4491A" w:rsidRDefault="00BF6BA6" w:rsidP="00E14C78">
      <w:pPr>
        <w:shd w:val="clear" w:color="auto" w:fill="FFFFFF"/>
        <w:tabs>
          <w:tab w:val="left" w:pos="0"/>
        </w:tabs>
        <w:ind w:firstLine="709"/>
        <w:rPr>
          <w:rFonts w:ascii="Times New Roman" w:hAnsi="Times New Roman" w:cs="Times New Roman"/>
          <w:b/>
          <w:sz w:val="24"/>
          <w:szCs w:val="24"/>
        </w:rPr>
      </w:pPr>
      <w:r w:rsidRPr="00E4491A">
        <w:rPr>
          <w:rFonts w:ascii="Times New Roman" w:hAnsi="Times New Roman" w:cs="Times New Roman"/>
          <w:b/>
          <w:sz w:val="24"/>
          <w:szCs w:val="24"/>
        </w:rPr>
        <w:t>4</w:t>
      </w:r>
      <w:r w:rsidR="00E14C78" w:rsidRPr="00E4491A">
        <w:rPr>
          <w:rFonts w:ascii="Times New Roman" w:hAnsi="Times New Roman" w:cs="Times New Roman"/>
          <w:b/>
          <w:sz w:val="24"/>
          <w:szCs w:val="24"/>
        </w:rPr>
        <w:t xml:space="preserve">.2. </w:t>
      </w:r>
      <w:r w:rsidR="00E14C78" w:rsidRPr="00E4491A">
        <w:rPr>
          <w:rFonts w:ascii="Times New Roman" w:hAnsi="Times New Roman" w:cs="Times New Roman"/>
          <w:sz w:val="24"/>
          <w:szCs w:val="24"/>
        </w:rPr>
        <w:t>Союз</w:t>
      </w:r>
      <w:r w:rsidR="00985D03" w:rsidRPr="00E4491A">
        <w:rPr>
          <w:rFonts w:ascii="Times New Roman" w:hAnsi="Times New Roman" w:cs="Times New Roman"/>
          <w:sz w:val="24"/>
          <w:szCs w:val="24"/>
        </w:rPr>
        <w:t xml:space="preserve"> строителей Камчатки</w:t>
      </w:r>
      <w:r w:rsidR="00E14C78" w:rsidRPr="00E4491A">
        <w:rPr>
          <w:rFonts w:ascii="Times New Roman" w:hAnsi="Times New Roman" w:cs="Times New Roman"/>
          <w:sz w:val="24"/>
          <w:szCs w:val="24"/>
        </w:rPr>
        <w:t xml:space="preserve"> не долж</w:t>
      </w:r>
      <w:r w:rsidR="00985D03" w:rsidRPr="00E4491A">
        <w:rPr>
          <w:rFonts w:ascii="Times New Roman" w:hAnsi="Times New Roman" w:cs="Times New Roman"/>
          <w:sz w:val="24"/>
          <w:szCs w:val="24"/>
        </w:rPr>
        <w:t>ен</w:t>
      </w:r>
      <w:r w:rsidR="00E14C78" w:rsidRPr="00E4491A">
        <w:rPr>
          <w:rFonts w:ascii="Times New Roman" w:hAnsi="Times New Roman" w:cs="Times New Roman"/>
          <w:sz w:val="24"/>
          <w:szCs w:val="24"/>
        </w:rPr>
        <w:t>:</w:t>
      </w:r>
    </w:p>
    <w:p w14:paraId="4F13D762" w14:textId="77777777" w:rsidR="00E14C78" w:rsidRPr="00E4491A" w:rsidRDefault="00BF6BA6" w:rsidP="00985D03">
      <w:pPr>
        <w:shd w:val="clear" w:color="auto" w:fill="FFFFFF"/>
        <w:tabs>
          <w:tab w:val="left" w:pos="0"/>
        </w:tabs>
        <w:ind w:firstLine="851"/>
        <w:jc w:val="both"/>
        <w:rPr>
          <w:rFonts w:ascii="Times New Roman" w:hAnsi="Times New Roman" w:cs="Times New Roman"/>
          <w:b/>
          <w:sz w:val="24"/>
          <w:szCs w:val="24"/>
        </w:rPr>
      </w:pPr>
      <w:r w:rsidRPr="00E4491A">
        <w:rPr>
          <w:rFonts w:ascii="Times New Roman" w:hAnsi="Times New Roman" w:cs="Times New Roman"/>
          <w:b/>
          <w:sz w:val="24"/>
          <w:szCs w:val="24"/>
        </w:rPr>
        <w:t>4</w:t>
      </w:r>
      <w:r w:rsidR="00E14C78" w:rsidRPr="00E4491A">
        <w:rPr>
          <w:rFonts w:ascii="Times New Roman" w:hAnsi="Times New Roman" w:cs="Times New Roman"/>
          <w:b/>
          <w:sz w:val="24"/>
          <w:szCs w:val="24"/>
        </w:rPr>
        <w:t xml:space="preserve">.2.1. </w:t>
      </w:r>
      <w:r w:rsidR="00E14C78" w:rsidRPr="00E4491A">
        <w:rPr>
          <w:rFonts w:ascii="Times New Roman" w:hAnsi="Times New Roman" w:cs="Times New Roman"/>
          <w:sz w:val="24"/>
          <w:szCs w:val="24"/>
        </w:rPr>
        <w:t>Находиться в стадии ликвидации или реорганизации.</w:t>
      </w:r>
    </w:p>
    <w:p w14:paraId="2DE06A73" w14:textId="77777777" w:rsidR="00E14C78" w:rsidRPr="00E4491A" w:rsidRDefault="00BF6BA6" w:rsidP="00985D03">
      <w:pPr>
        <w:shd w:val="clear" w:color="auto" w:fill="FFFFFF"/>
        <w:tabs>
          <w:tab w:val="left" w:pos="0"/>
        </w:tabs>
        <w:ind w:firstLine="851"/>
        <w:jc w:val="both"/>
        <w:rPr>
          <w:rFonts w:ascii="Times New Roman" w:hAnsi="Times New Roman" w:cs="Times New Roman"/>
          <w:b/>
          <w:sz w:val="24"/>
          <w:szCs w:val="24"/>
        </w:rPr>
      </w:pPr>
      <w:r w:rsidRPr="00E4491A">
        <w:rPr>
          <w:rFonts w:ascii="Times New Roman" w:hAnsi="Times New Roman" w:cs="Times New Roman"/>
          <w:b/>
          <w:sz w:val="24"/>
          <w:szCs w:val="24"/>
        </w:rPr>
        <w:t>4</w:t>
      </w:r>
      <w:r w:rsidR="00E14C78" w:rsidRPr="00E4491A">
        <w:rPr>
          <w:rFonts w:ascii="Times New Roman" w:hAnsi="Times New Roman" w:cs="Times New Roman"/>
          <w:b/>
          <w:sz w:val="24"/>
          <w:szCs w:val="24"/>
        </w:rPr>
        <w:t xml:space="preserve">.2.2. </w:t>
      </w:r>
      <w:r w:rsidR="00E14C78" w:rsidRPr="00E4491A">
        <w:rPr>
          <w:rFonts w:ascii="Times New Roman" w:hAnsi="Times New Roman" w:cs="Times New Roman"/>
          <w:sz w:val="24"/>
          <w:szCs w:val="24"/>
        </w:rPr>
        <w:t xml:space="preserve">Иметь не устраненных замечаний органов государственного контроля (надзора) за деятельностью </w:t>
      </w:r>
      <w:r w:rsidR="00526FA0" w:rsidRPr="00E4491A">
        <w:rPr>
          <w:rFonts w:ascii="Times New Roman" w:hAnsi="Times New Roman" w:cs="Times New Roman"/>
          <w:sz w:val="24"/>
          <w:szCs w:val="24"/>
        </w:rPr>
        <w:t>саморегулируемых организаций</w:t>
      </w:r>
      <w:r w:rsidR="00E14C78" w:rsidRPr="00E4491A">
        <w:rPr>
          <w:rFonts w:ascii="Times New Roman" w:hAnsi="Times New Roman" w:cs="Times New Roman"/>
          <w:sz w:val="24"/>
          <w:szCs w:val="24"/>
        </w:rPr>
        <w:t>.</w:t>
      </w:r>
    </w:p>
    <w:p w14:paraId="35D917BE" w14:textId="77777777" w:rsidR="00E14C78" w:rsidRPr="00E4491A" w:rsidRDefault="00BF6BA6" w:rsidP="00985D03">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4</w:t>
      </w:r>
      <w:r w:rsidR="00E14C78" w:rsidRPr="00E4491A">
        <w:rPr>
          <w:rFonts w:ascii="Times New Roman" w:hAnsi="Times New Roman" w:cs="Times New Roman"/>
          <w:b/>
          <w:sz w:val="24"/>
          <w:szCs w:val="24"/>
        </w:rPr>
        <w:t xml:space="preserve">.2.3. </w:t>
      </w:r>
      <w:r w:rsidR="00E14C78" w:rsidRPr="00E4491A">
        <w:rPr>
          <w:rFonts w:ascii="Times New Roman" w:hAnsi="Times New Roman" w:cs="Times New Roman"/>
          <w:sz w:val="24"/>
          <w:szCs w:val="24"/>
        </w:rPr>
        <w:t xml:space="preserve">Осуществлять деятельность и совершать действия, влекущие за собой возникновение конфликта интересов </w:t>
      </w:r>
      <w:r w:rsidR="002E05B6" w:rsidRPr="00E4491A">
        <w:rPr>
          <w:rFonts w:ascii="Times New Roman" w:hAnsi="Times New Roman" w:cs="Times New Roman"/>
          <w:sz w:val="24"/>
          <w:szCs w:val="24"/>
        </w:rPr>
        <w:t>Союз</w:t>
      </w:r>
      <w:r w:rsidR="00E14C78" w:rsidRPr="00E4491A">
        <w:rPr>
          <w:rFonts w:ascii="Times New Roman" w:hAnsi="Times New Roman" w:cs="Times New Roman"/>
          <w:sz w:val="24"/>
          <w:szCs w:val="24"/>
        </w:rPr>
        <w:t>а</w:t>
      </w:r>
      <w:r w:rsidR="003F0392" w:rsidRPr="00E4491A">
        <w:rPr>
          <w:rFonts w:ascii="Times New Roman" w:hAnsi="Times New Roman" w:cs="Times New Roman"/>
          <w:sz w:val="24"/>
          <w:szCs w:val="24"/>
        </w:rPr>
        <w:t xml:space="preserve"> </w:t>
      </w:r>
      <w:r w:rsidR="003F0392" w:rsidRPr="00E4491A">
        <w:rPr>
          <w:rFonts w:ascii="Times New Roman" w:hAnsi="Times New Roman" w:cs="Times New Roman"/>
          <w:spacing w:val="-4"/>
          <w:sz w:val="24"/>
          <w:szCs w:val="24"/>
        </w:rPr>
        <w:t>строителей Камчатки</w:t>
      </w:r>
      <w:r w:rsidR="00E14C78" w:rsidRPr="00E4491A">
        <w:rPr>
          <w:rFonts w:ascii="Times New Roman" w:hAnsi="Times New Roman" w:cs="Times New Roman"/>
          <w:sz w:val="24"/>
          <w:szCs w:val="24"/>
        </w:rPr>
        <w:t xml:space="preserve"> и интересов ее членов или создающие угрозу возникновения такого конфликта.</w:t>
      </w:r>
    </w:p>
    <w:p w14:paraId="6470AFF5" w14:textId="14BE7F92" w:rsidR="00E14C78" w:rsidRPr="00E4491A" w:rsidRDefault="00BF6BA6" w:rsidP="00985D03">
      <w:pPr>
        <w:shd w:val="clear" w:color="auto" w:fill="FFFFFF"/>
        <w:tabs>
          <w:tab w:val="left" w:pos="0"/>
        </w:tabs>
        <w:ind w:firstLine="851"/>
        <w:jc w:val="both"/>
        <w:rPr>
          <w:rFonts w:ascii="Times New Roman" w:hAnsi="Times New Roman" w:cs="Times New Roman"/>
          <w:b/>
          <w:sz w:val="24"/>
          <w:szCs w:val="24"/>
        </w:rPr>
      </w:pPr>
      <w:r w:rsidRPr="00E4491A">
        <w:rPr>
          <w:rFonts w:ascii="Times New Roman" w:hAnsi="Times New Roman" w:cs="Times New Roman"/>
          <w:b/>
          <w:sz w:val="24"/>
          <w:szCs w:val="24"/>
        </w:rPr>
        <w:t>4</w:t>
      </w:r>
      <w:r w:rsidR="00E14C78" w:rsidRPr="00E4491A">
        <w:rPr>
          <w:rFonts w:ascii="Times New Roman" w:hAnsi="Times New Roman" w:cs="Times New Roman"/>
          <w:b/>
          <w:sz w:val="24"/>
          <w:szCs w:val="24"/>
        </w:rPr>
        <w:t xml:space="preserve">.2.4. </w:t>
      </w:r>
      <w:r w:rsidR="00E14C78" w:rsidRPr="00E4491A">
        <w:rPr>
          <w:rFonts w:ascii="Times New Roman" w:hAnsi="Times New Roman" w:cs="Times New Roman"/>
          <w:sz w:val="24"/>
          <w:szCs w:val="24"/>
        </w:rPr>
        <w:t xml:space="preserve">Иметь вступившее в законную силу решение суда об исключении сведений о </w:t>
      </w:r>
      <w:r w:rsidR="00526FA0" w:rsidRPr="00E4491A">
        <w:rPr>
          <w:rFonts w:ascii="Times New Roman" w:hAnsi="Times New Roman" w:cs="Times New Roman"/>
          <w:sz w:val="24"/>
          <w:szCs w:val="24"/>
        </w:rPr>
        <w:t>Союзе строителей Камчатки</w:t>
      </w:r>
      <w:r w:rsidR="00E14C78" w:rsidRPr="00E4491A">
        <w:rPr>
          <w:rFonts w:ascii="Times New Roman" w:hAnsi="Times New Roman" w:cs="Times New Roman"/>
          <w:sz w:val="24"/>
          <w:szCs w:val="24"/>
        </w:rPr>
        <w:t xml:space="preserve"> из государственного реестра саморегулируемых организаций на основании ее несоответствия требованиям действующего законодательства.</w:t>
      </w:r>
    </w:p>
    <w:p w14:paraId="7B3FCD54" w14:textId="77777777" w:rsidR="00E14C78" w:rsidRPr="00E4491A" w:rsidRDefault="00BF6BA6" w:rsidP="00985D03">
      <w:pPr>
        <w:shd w:val="clear" w:color="auto" w:fill="FFFFFF"/>
        <w:tabs>
          <w:tab w:val="left" w:pos="0"/>
        </w:tabs>
        <w:ind w:firstLine="851"/>
        <w:jc w:val="both"/>
        <w:rPr>
          <w:rFonts w:ascii="Times New Roman" w:hAnsi="Times New Roman" w:cs="Times New Roman"/>
          <w:b/>
          <w:sz w:val="24"/>
          <w:szCs w:val="24"/>
        </w:rPr>
      </w:pPr>
      <w:r w:rsidRPr="00E4491A">
        <w:rPr>
          <w:rFonts w:ascii="Times New Roman" w:hAnsi="Times New Roman" w:cs="Times New Roman"/>
          <w:b/>
          <w:sz w:val="24"/>
          <w:szCs w:val="24"/>
        </w:rPr>
        <w:t>4</w:t>
      </w:r>
      <w:r w:rsidR="00E14C78" w:rsidRPr="00E4491A">
        <w:rPr>
          <w:rFonts w:ascii="Times New Roman" w:hAnsi="Times New Roman" w:cs="Times New Roman"/>
          <w:b/>
          <w:sz w:val="24"/>
          <w:szCs w:val="24"/>
        </w:rPr>
        <w:t xml:space="preserve">.2.5. </w:t>
      </w:r>
      <w:r w:rsidR="00E14C78" w:rsidRPr="00E4491A">
        <w:rPr>
          <w:rFonts w:ascii="Times New Roman" w:hAnsi="Times New Roman" w:cs="Times New Roman"/>
          <w:sz w:val="24"/>
          <w:szCs w:val="24"/>
        </w:rPr>
        <w:t xml:space="preserve">Иметь не устраненных замечаний аудиторского заключения по результатам проверки деятельности </w:t>
      </w:r>
      <w:r w:rsidR="00526FA0" w:rsidRPr="00E4491A">
        <w:rPr>
          <w:rFonts w:ascii="Times New Roman" w:hAnsi="Times New Roman" w:cs="Times New Roman"/>
          <w:sz w:val="24"/>
          <w:szCs w:val="24"/>
        </w:rPr>
        <w:t>Союза строителей Камчатки</w:t>
      </w:r>
      <w:r w:rsidR="00E14C78" w:rsidRPr="00E4491A">
        <w:rPr>
          <w:rFonts w:ascii="Times New Roman" w:hAnsi="Times New Roman" w:cs="Times New Roman"/>
          <w:sz w:val="24"/>
          <w:szCs w:val="24"/>
        </w:rPr>
        <w:t xml:space="preserve"> за последний год.</w:t>
      </w:r>
    </w:p>
    <w:p w14:paraId="59B50E98" w14:textId="77777777" w:rsidR="00E14C78" w:rsidRDefault="00E14C78" w:rsidP="00985D03">
      <w:pPr>
        <w:shd w:val="clear" w:color="auto" w:fill="FFFFFF"/>
        <w:tabs>
          <w:tab w:val="left" w:pos="0"/>
        </w:tabs>
        <w:ind w:firstLine="851"/>
        <w:jc w:val="both"/>
        <w:rPr>
          <w:rFonts w:ascii="Times New Roman" w:hAnsi="Times New Roman" w:cs="Times New Roman"/>
          <w:b/>
          <w:sz w:val="24"/>
          <w:szCs w:val="24"/>
        </w:rPr>
      </w:pPr>
    </w:p>
    <w:p w14:paraId="78AF849A" w14:textId="77777777" w:rsidR="002C6DDE" w:rsidRPr="00E4491A" w:rsidRDefault="002C6DDE" w:rsidP="00985D03">
      <w:pPr>
        <w:shd w:val="clear" w:color="auto" w:fill="FFFFFF"/>
        <w:tabs>
          <w:tab w:val="left" w:pos="0"/>
        </w:tabs>
        <w:ind w:firstLine="851"/>
        <w:jc w:val="both"/>
        <w:rPr>
          <w:rFonts w:ascii="Times New Roman" w:hAnsi="Times New Roman" w:cs="Times New Roman"/>
          <w:b/>
          <w:sz w:val="24"/>
          <w:szCs w:val="24"/>
        </w:rPr>
      </w:pPr>
    </w:p>
    <w:p w14:paraId="11FDB975" w14:textId="77777777" w:rsidR="003E19DE" w:rsidRPr="00E4491A" w:rsidRDefault="00BF6BA6" w:rsidP="009E09DD">
      <w:pPr>
        <w:shd w:val="clear" w:color="auto" w:fill="FFFFFF"/>
        <w:tabs>
          <w:tab w:val="left" w:pos="0"/>
        </w:tabs>
        <w:jc w:val="center"/>
        <w:rPr>
          <w:rFonts w:ascii="Times New Roman" w:hAnsi="Times New Roman" w:cs="Times New Roman"/>
          <w:b/>
          <w:bCs/>
          <w:sz w:val="24"/>
          <w:szCs w:val="24"/>
        </w:rPr>
      </w:pPr>
      <w:r w:rsidRPr="00E4491A">
        <w:rPr>
          <w:rFonts w:ascii="Times New Roman" w:hAnsi="Times New Roman" w:cs="Times New Roman"/>
          <w:b/>
          <w:bCs/>
          <w:sz w:val="24"/>
          <w:szCs w:val="24"/>
        </w:rPr>
        <w:t>5</w:t>
      </w:r>
      <w:r w:rsidR="003E19DE" w:rsidRPr="00E4491A">
        <w:rPr>
          <w:rFonts w:ascii="Times New Roman" w:hAnsi="Times New Roman" w:cs="Times New Roman"/>
          <w:b/>
          <w:bCs/>
          <w:sz w:val="24"/>
          <w:szCs w:val="24"/>
        </w:rPr>
        <w:t xml:space="preserve">. Требования, предъявляемые к членам </w:t>
      </w:r>
      <w:r w:rsidR="00526FA0" w:rsidRPr="00E4491A">
        <w:rPr>
          <w:rFonts w:ascii="Times New Roman" w:hAnsi="Times New Roman" w:cs="Times New Roman"/>
          <w:b/>
          <w:bCs/>
          <w:sz w:val="24"/>
          <w:szCs w:val="24"/>
        </w:rPr>
        <w:t>Союз</w:t>
      </w:r>
      <w:r w:rsidR="003E19DE" w:rsidRPr="00E4491A">
        <w:rPr>
          <w:rFonts w:ascii="Times New Roman" w:hAnsi="Times New Roman" w:cs="Times New Roman"/>
          <w:b/>
          <w:bCs/>
          <w:sz w:val="24"/>
          <w:szCs w:val="24"/>
        </w:rPr>
        <w:t>а</w:t>
      </w:r>
      <w:r w:rsidR="00526FA0" w:rsidRPr="00E4491A">
        <w:rPr>
          <w:rFonts w:ascii="Times New Roman" w:hAnsi="Times New Roman" w:cs="Times New Roman"/>
          <w:b/>
          <w:bCs/>
          <w:sz w:val="24"/>
          <w:szCs w:val="24"/>
        </w:rPr>
        <w:t xml:space="preserve"> строителей Камчатки</w:t>
      </w:r>
      <w:r w:rsidR="003E19DE" w:rsidRPr="00E4491A">
        <w:rPr>
          <w:rFonts w:ascii="Times New Roman" w:hAnsi="Times New Roman" w:cs="Times New Roman"/>
          <w:b/>
          <w:bCs/>
          <w:sz w:val="24"/>
          <w:szCs w:val="24"/>
        </w:rPr>
        <w:t>.</w:t>
      </w:r>
    </w:p>
    <w:p w14:paraId="4DC087FB" w14:textId="77777777" w:rsidR="003E19DE" w:rsidRPr="00E4491A" w:rsidRDefault="003E19DE" w:rsidP="003E19DE">
      <w:pPr>
        <w:shd w:val="clear" w:color="auto" w:fill="FFFFFF"/>
        <w:tabs>
          <w:tab w:val="left" w:pos="0"/>
        </w:tabs>
        <w:ind w:firstLine="851"/>
        <w:jc w:val="center"/>
        <w:rPr>
          <w:rFonts w:ascii="Times New Roman" w:hAnsi="Times New Roman" w:cs="Times New Roman"/>
          <w:b/>
          <w:bCs/>
          <w:sz w:val="24"/>
          <w:szCs w:val="24"/>
        </w:rPr>
      </w:pPr>
    </w:p>
    <w:p w14:paraId="6E2D9726" w14:textId="77777777" w:rsidR="003E19DE" w:rsidRPr="00E4491A" w:rsidRDefault="003E19DE" w:rsidP="003E19DE">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sz w:val="24"/>
          <w:szCs w:val="24"/>
        </w:rPr>
        <w:t xml:space="preserve">Деятельность Союза строителей Камчатки основана на членстве </w:t>
      </w:r>
      <w:r w:rsidR="00582CAA" w:rsidRPr="00E4491A">
        <w:rPr>
          <w:rFonts w:ascii="Times New Roman" w:hAnsi="Times New Roman" w:cs="Times New Roman"/>
          <w:sz w:val="24"/>
          <w:szCs w:val="24"/>
        </w:rPr>
        <w:t>индивидуальных предпринимателей и (или) юридических лиц, осуществляющих строительство на основании договора строительного подряда</w:t>
      </w:r>
      <w:r w:rsidR="008F6B78" w:rsidRPr="00E4491A">
        <w:rPr>
          <w:rFonts w:ascii="Times New Roman" w:hAnsi="Times New Roman" w:cs="Times New Roman"/>
          <w:sz w:val="24"/>
          <w:szCs w:val="24"/>
        </w:rPr>
        <w:t>, договора подряда на осуществление сноса</w:t>
      </w:r>
      <w:r w:rsidR="00582CAA" w:rsidRPr="00E4491A">
        <w:rPr>
          <w:rFonts w:ascii="Times New Roman" w:hAnsi="Times New Roman" w:cs="Times New Roman"/>
          <w:sz w:val="24"/>
          <w:szCs w:val="24"/>
        </w:rPr>
        <w:t>,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и указанных в пунктах 1 и 2 части 3 статьи 55.6 Градостроительного кодекса Российской Федерации.</w:t>
      </w:r>
    </w:p>
    <w:p w14:paraId="03B91DA8" w14:textId="77777777" w:rsidR="003E19DE" w:rsidRPr="00E4491A" w:rsidRDefault="00BF6BA6" w:rsidP="003E19DE">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.1.</w:t>
      </w:r>
      <w:r w:rsidR="003E19DE" w:rsidRPr="00E4491A">
        <w:rPr>
          <w:rFonts w:ascii="Times New Roman" w:hAnsi="Times New Roman" w:cs="Times New Roman"/>
          <w:sz w:val="24"/>
          <w:szCs w:val="24"/>
        </w:rPr>
        <w:t xml:space="preserve"> Члены Союза строителей Камчатки не должны:</w:t>
      </w:r>
    </w:p>
    <w:p w14:paraId="51E34663" w14:textId="6107E19E" w:rsidR="003E19DE" w:rsidRPr="00E4491A" w:rsidRDefault="00BF6BA6" w:rsidP="003E19DE">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.1.1.</w:t>
      </w:r>
      <w:r w:rsidR="003E19DE" w:rsidRPr="00E4491A">
        <w:rPr>
          <w:rFonts w:ascii="Times New Roman" w:hAnsi="Times New Roman" w:cs="Times New Roman"/>
          <w:sz w:val="24"/>
          <w:szCs w:val="24"/>
        </w:rPr>
        <w:t xml:space="preserve"> Осуществлять свою деятельность в ущерб иным субъектам предпринимательской или профессиональной деятельности</w:t>
      </w:r>
      <w:r w:rsidR="00A74759" w:rsidRPr="00E4491A">
        <w:rPr>
          <w:rFonts w:ascii="Times New Roman" w:hAnsi="Times New Roman" w:cs="Times New Roman"/>
          <w:sz w:val="24"/>
          <w:szCs w:val="24"/>
        </w:rPr>
        <w:t xml:space="preserve">, допускать </w:t>
      </w:r>
      <w:r w:rsidR="00BD6F14" w:rsidRPr="00E4491A">
        <w:rPr>
          <w:rFonts w:ascii="Times New Roman" w:hAnsi="Times New Roman" w:cs="Times New Roman"/>
          <w:sz w:val="24"/>
          <w:szCs w:val="24"/>
        </w:rPr>
        <w:t xml:space="preserve">случаи </w:t>
      </w:r>
      <w:r w:rsidR="00A74759" w:rsidRPr="00E4491A">
        <w:rPr>
          <w:rFonts w:ascii="Times New Roman" w:hAnsi="Times New Roman" w:cs="Times New Roman"/>
          <w:sz w:val="24"/>
          <w:szCs w:val="24"/>
        </w:rPr>
        <w:t>нарушени</w:t>
      </w:r>
      <w:r w:rsidR="00BD6F14" w:rsidRPr="00E4491A">
        <w:rPr>
          <w:rFonts w:ascii="Times New Roman" w:hAnsi="Times New Roman" w:cs="Times New Roman"/>
          <w:sz w:val="24"/>
          <w:szCs w:val="24"/>
        </w:rPr>
        <w:t>й</w:t>
      </w:r>
      <w:r w:rsidR="00A74759" w:rsidRPr="00E4491A">
        <w:rPr>
          <w:rFonts w:ascii="Times New Roman" w:hAnsi="Times New Roman" w:cs="Times New Roman"/>
          <w:sz w:val="24"/>
          <w:szCs w:val="24"/>
        </w:rPr>
        <w:t>, неисполнени</w:t>
      </w:r>
      <w:r w:rsidR="00BD6F14" w:rsidRPr="00E4491A">
        <w:rPr>
          <w:rFonts w:ascii="Times New Roman" w:hAnsi="Times New Roman" w:cs="Times New Roman"/>
          <w:sz w:val="24"/>
          <w:szCs w:val="24"/>
        </w:rPr>
        <w:t>й</w:t>
      </w:r>
      <w:r w:rsidR="00A74759" w:rsidRPr="00E4491A">
        <w:rPr>
          <w:rFonts w:ascii="Times New Roman" w:hAnsi="Times New Roman" w:cs="Times New Roman"/>
          <w:sz w:val="24"/>
          <w:szCs w:val="24"/>
        </w:rPr>
        <w:t xml:space="preserve"> договорных обязательств по заключенным договорам (контрактам) на осуществление строительства, реконструкции, капитального ремонта, сноса объектов капитального строительства.</w:t>
      </w:r>
    </w:p>
    <w:p w14:paraId="62CC9D0E" w14:textId="329CAA69" w:rsidR="003E19DE" w:rsidRPr="00E4491A" w:rsidRDefault="00BF6BA6" w:rsidP="003E19DE">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.1.</w:t>
      </w:r>
      <w:r w:rsidR="00483F23" w:rsidRPr="00E4491A">
        <w:rPr>
          <w:rFonts w:ascii="Times New Roman" w:hAnsi="Times New Roman" w:cs="Times New Roman"/>
          <w:b/>
          <w:sz w:val="24"/>
          <w:szCs w:val="24"/>
        </w:rPr>
        <w:t>2</w:t>
      </w:r>
      <w:r w:rsidR="003E19DE" w:rsidRPr="00E4491A">
        <w:rPr>
          <w:rFonts w:ascii="Times New Roman" w:hAnsi="Times New Roman" w:cs="Times New Roman"/>
          <w:b/>
          <w:sz w:val="24"/>
          <w:szCs w:val="24"/>
        </w:rPr>
        <w:t>.</w:t>
      </w:r>
      <w:r w:rsidR="003E19DE" w:rsidRPr="00E4491A">
        <w:rPr>
          <w:rFonts w:ascii="Times New Roman" w:hAnsi="Times New Roman" w:cs="Times New Roman"/>
          <w:sz w:val="24"/>
          <w:szCs w:val="24"/>
        </w:rPr>
        <w:t xml:space="preserve"> Совершать действия, причиняющие </w:t>
      </w:r>
      <w:r w:rsidR="00962F6D" w:rsidRPr="00E4491A">
        <w:rPr>
          <w:rFonts w:ascii="Times New Roman" w:hAnsi="Times New Roman" w:cs="Times New Roman"/>
          <w:sz w:val="24"/>
          <w:szCs w:val="24"/>
        </w:rPr>
        <w:t xml:space="preserve">ущерб, </w:t>
      </w:r>
      <w:r w:rsidR="003E19DE" w:rsidRPr="00E4491A">
        <w:rPr>
          <w:rFonts w:ascii="Times New Roman" w:hAnsi="Times New Roman" w:cs="Times New Roman"/>
          <w:sz w:val="24"/>
          <w:szCs w:val="24"/>
        </w:rPr>
        <w:t xml:space="preserve">моральный вред потребителям </w:t>
      </w:r>
      <w:r w:rsidR="003E19DE" w:rsidRPr="00E4491A">
        <w:rPr>
          <w:rFonts w:ascii="Times New Roman" w:hAnsi="Times New Roman" w:cs="Times New Roman"/>
          <w:sz w:val="24"/>
          <w:szCs w:val="24"/>
        </w:rPr>
        <w:lastRenderedPageBreak/>
        <w:t>товаров (работ, услуг) и иным лицам.</w:t>
      </w:r>
    </w:p>
    <w:p w14:paraId="5EB2098F" w14:textId="77777777" w:rsidR="003E19DE" w:rsidRPr="00E4491A" w:rsidRDefault="003E19DE" w:rsidP="003E19DE">
      <w:pPr>
        <w:shd w:val="clear" w:color="auto" w:fill="FFFFFF"/>
        <w:tabs>
          <w:tab w:val="left" w:pos="0"/>
        </w:tabs>
        <w:ind w:firstLine="851"/>
        <w:jc w:val="both"/>
        <w:rPr>
          <w:rFonts w:ascii="Times New Roman" w:hAnsi="Times New Roman" w:cs="Times New Roman"/>
          <w:sz w:val="24"/>
          <w:szCs w:val="24"/>
        </w:rPr>
      </w:pPr>
    </w:p>
    <w:p w14:paraId="6F25AD3B" w14:textId="2544531D" w:rsidR="003E19DE" w:rsidRPr="00E4491A" w:rsidRDefault="00BF6BA6" w:rsidP="003E19DE">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.1.</w:t>
      </w:r>
      <w:r w:rsidR="00483F23" w:rsidRPr="00E4491A">
        <w:rPr>
          <w:rFonts w:ascii="Times New Roman" w:hAnsi="Times New Roman" w:cs="Times New Roman"/>
          <w:b/>
          <w:sz w:val="24"/>
          <w:szCs w:val="24"/>
        </w:rPr>
        <w:t>3</w:t>
      </w:r>
      <w:r w:rsidR="003E19DE" w:rsidRPr="00E4491A">
        <w:rPr>
          <w:rFonts w:ascii="Times New Roman" w:hAnsi="Times New Roman" w:cs="Times New Roman"/>
          <w:b/>
          <w:sz w:val="24"/>
          <w:szCs w:val="24"/>
        </w:rPr>
        <w:t xml:space="preserve">. </w:t>
      </w:r>
      <w:r w:rsidR="003E19DE" w:rsidRPr="00E4491A">
        <w:rPr>
          <w:rFonts w:ascii="Times New Roman" w:hAnsi="Times New Roman" w:cs="Times New Roman"/>
          <w:sz w:val="24"/>
          <w:szCs w:val="24"/>
        </w:rPr>
        <w:t>Совершать действи</w:t>
      </w:r>
      <w:r w:rsidR="000D6925" w:rsidRPr="00E4491A">
        <w:rPr>
          <w:rFonts w:ascii="Times New Roman" w:hAnsi="Times New Roman" w:cs="Times New Roman"/>
          <w:sz w:val="24"/>
          <w:szCs w:val="24"/>
        </w:rPr>
        <w:t>я</w:t>
      </w:r>
      <w:r w:rsidR="003E19DE" w:rsidRPr="00E4491A">
        <w:rPr>
          <w:rFonts w:ascii="Times New Roman" w:hAnsi="Times New Roman" w:cs="Times New Roman"/>
          <w:sz w:val="24"/>
          <w:szCs w:val="24"/>
        </w:rPr>
        <w:t>, причиняющи</w:t>
      </w:r>
      <w:r w:rsidR="000D6925" w:rsidRPr="00E4491A">
        <w:rPr>
          <w:rFonts w:ascii="Times New Roman" w:hAnsi="Times New Roman" w:cs="Times New Roman"/>
          <w:sz w:val="24"/>
          <w:szCs w:val="24"/>
        </w:rPr>
        <w:t>е</w:t>
      </w:r>
      <w:r w:rsidR="003E19DE" w:rsidRPr="00E4491A">
        <w:rPr>
          <w:rFonts w:ascii="Times New Roman" w:hAnsi="Times New Roman" w:cs="Times New Roman"/>
          <w:sz w:val="24"/>
          <w:szCs w:val="24"/>
        </w:rPr>
        <w:t xml:space="preserve"> ущерб деловой репутации члена Союза строителей Камчатки либо деловой репутации Союза строителей Камчатки</w:t>
      </w:r>
      <w:r w:rsidR="002915DF" w:rsidRPr="00E4491A">
        <w:rPr>
          <w:rFonts w:ascii="Times New Roman" w:hAnsi="Times New Roman" w:cs="Times New Roman"/>
          <w:sz w:val="24"/>
          <w:szCs w:val="24"/>
        </w:rPr>
        <w:t>, в том числе, участвовать на момент вступления в Союз строителей Камчатки в качестве ответчика в судебных спорах, связанных с нарушением, неисполнением договорных обязательств по заключенным договорам (контрактам) на осуществление строительства, реконструкции, капитального ремонта, сноса объектов капитального строительства.</w:t>
      </w:r>
    </w:p>
    <w:p w14:paraId="55105435" w14:textId="77777777" w:rsidR="003E19DE" w:rsidRPr="00E4491A" w:rsidRDefault="00BF6BA6" w:rsidP="003E19DE">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.1.</w:t>
      </w:r>
      <w:r w:rsidR="00483F23" w:rsidRPr="00E4491A">
        <w:rPr>
          <w:rFonts w:ascii="Times New Roman" w:hAnsi="Times New Roman" w:cs="Times New Roman"/>
          <w:b/>
          <w:sz w:val="24"/>
          <w:szCs w:val="24"/>
        </w:rPr>
        <w:t>4</w:t>
      </w:r>
      <w:r w:rsidR="003E19DE" w:rsidRPr="00E4491A">
        <w:rPr>
          <w:rFonts w:ascii="Times New Roman" w:hAnsi="Times New Roman" w:cs="Times New Roman"/>
          <w:b/>
          <w:sz w:val="24"/>
          <w:szCs w:val="24"/>
        </w:rPr>
        <w:t>.</w:t>
      </w:r>
      <w:r w:rsidR="003E19DE" w:rsidRPr="00E4491A">
        <w:rPr>
          <w:rFonts w:ascii="Times New Roman" w:hAnsi="Times New Roman" w:cs="Times New Roman"/>
          <w:sz w:val="24"/>
          <w:szCs w:val="24"/>
        </w:rPr>
        <w:t xml:space="preserve"> Допускать недобросовестную конкуренцию:</w:t>
      </w:r>
    </w:p>
    <w:p w14:paraId="6E7B5336" w14:textId="74968C16" w:rsidR="003E19DE" w:rsidRPr="00E4491A" w:rsidRDefault="006E33A0" w:rsidP="003E19DE">
      <w:pPr>
        <w:shd w:val="clear" w:color="auto" w:fill="FFFFFF"/>
        <w:tabs>
          <w:tab w:val="left" w:pos="0"/>
        </w:tabs>
        <w:ind w:firstLine="993"/>
        <w:jc w:val="both"/>
        <w:rPr>
          <w:rFonts w:ascii="Times New Roman" w:hAnsi="Times New Roman" w:cs="Times New Roman"/>
          <w:sz w:val="24"/>
          <w:szCs w:val="24"/>
        </w:rPr>
      </w:pPr>
      <w:r w:rsidRPr="00E4491A">
        <w:rPr>
          <w:rFonts w:ascii="Times New Roman" w:hAnsi="Times New Roman" w:cs="Times New Roman"/>
          <w:sz w:val="24"/>
          <w:szCs w:val="24"/>
        </w:rPr>
        <w:t>-</w:t>
      </w:r>
      <w:r w:rsidR="003E19DE" w:rsidRPr="00E4491A">
        <w:rPr>
          <w:rFonts w:ascii="Times New Roman" w:hAnsi="Times New Roman" w:cs="Times New Roman"/>
          <w:sz w:val="24"/>
          <w:szCs w:val="24"/>
        </w:rPr>
        <w:t xml:space="preserve"> </w:t>
      </w:r>
      <w:r w:rsidR="00962F6D" w:rsidRPr="00E4491A">
        <w:rPr>
          <w:rFonts w:ascii="Times New Roman" w:hAnsi="Times New Roman" w:cs="Times New Roman"/>
          <w:sz w:val="24"/>
          <w:szCs w:val="24"/>
        </w:rPr>
        <w:t>распространять</w:t>
      </w:r>
      <w:r w:rsidR="003E19DE" w:rsidRPr="00E4491A">
        <w:rPr>
          <w:rFonts w:ascii="Times New Roman" w:hAnsi="Times New Roman" w:cs="Times New Roman"/>
          <w:sz w:val="24"/>
          <w:szCs w:val="24"/>
        </w:rPr>
        <w:t xml:space="preserve"> ложны</w:t>
      </w:r>
      <w:r w:rsidR="00962F6D" w:rsidRPr="00E4491A">
        <w:rPr>
          <w:rFonts w:ascii="Times New Roman" w:hAnsi="Times New Roman" w:cs="Times New Roman"/>
          <w:sz w:val="24"/>
          <w:szCs w:val="24"/>
        </w:rPr>
        <w:t>е</w:t>
      </w:r>
      <w:r w:rsidR="003E19DE" w:rsidRPr="00E4491A">
        <w:rPr>
          <w:rFonts w:ascii="Times New Roman" w:hAnsi="Times New Roman" w:cs="Times New Roman"/>
          <w:sz w:val="24"/>
          <w:szCs w:val="24"/>
        </w:rPr>
        <w:t>, неточны</w:t>
      </w:r>
      <w:r w:rsidR="00962F6D" w:rsidRPr="00E4491A">
        <w:rPr>
          <w:rFonts w:ascii="Times New Roman" w:hAnsi="Times New Roman" w:cs="Times New Roman"/>
          <w:sz w:val="24"/>
          <w:szCs w:val="24"/>
        </w:rPr>
        <w:t>е</w:t>
      </w:r>
      <w:r w:rsidR="003E19DE" w:rsidRPr="00E4491A">
        <w:rPr>
          <w:rFonts w:ascii="Times New Roman" w:hAnsi="Times New Roman" w:cs="Times New Roman"/>
          <w:sz w:val="24"/>
          <w:szCs w:val="24"/>
        </w:rPr>
        <w:t xml:space="preserve"> или искаженны</w:t>
      </w:r>
      <w:r w:rsidR="00962F6D" w:rsidRPr="00E4491A">
        <w:rPr>
          <w:rFonts w:ascii="Times New Roman" w:hAnsi="Times New Roman" w:cs="Times New Roman"/>
          <w:sz w:val="24"/>
          <w:szCs w:val="24"/>
        </w:rPr>
        <w:t>е</w:t>
      </w:r>
      <w:r w:rsidR="003E19DE" w:rsidRPr="00E4491A">
        <w:rPr>
          <w:rFonts w:ascii="Times New Roman" w:hAnsi="Times New Roman" w:cs="Times New Roman"/>
          <w:sz w:val="24"/>
          <w:szCs w:val="24"/>
        </w:rPr>
        <w:t xml:space="preserve"> сведени</w:t>
      </w:r>
      <w:r w:rsidR="00962F6D" w:rsidRPr="00E4491A">
        <w:rPr>
          <w:rFonts w:ascii="Times New Roman" w:hAnsi="Times New Roman" w:cs="Times New Roman"/>
          <w:sz w:val="24"/>
          <w:szCs w:val="24"/>
        </w:rPr>
        <w:t>я</w:t>
      </w:r>
      <w:r w:rsidR="003E19DE" w:rsidRPr="00E4491A">
        <w:rPr>
          <w:rFonts w:ascii="Times New Roman" w:hAnsi="Times New Roman" w:cs="Times New Roman"/>
          <w:sz w:val="24"/>
          <w:szCs w:val="24"/>
        </w:rPr>
        <w:t>, которые могут причинить убытки хозяйствующему субъекту либо нанести ущерб его деловой репутации;</w:t>
      </w:r>
    </w:p>
    <w:p w14:paraId="0C343648" w14:textId="7FE04C02" w:rsidR="003E19DE" w:rsidRPr="00E4491A" w:rsidRDefault="006E33A0" w:rsidP="003E19DE">
      <w:pPr>
        <w:shd w:val="clear" w:color="auto" w:fill="FFFFFF"/>
        <w:tabs>
          <w:tab w:val="left" w:pos="0"/>
        </w:tabs>
        <w:ind w:firstLine="993"/>
        <w:jc w:val="both"/>
        <w:rPr>
          <w:rFonts w:ascii="Times New Roman" w:hAnsi="Times New Roman" w:cs="Times New Roman"/>
          <w:sz w:val="24"/>
          <w:szCs w:val="24"/>
        </w:rPr>
      </w:pPr>
      <w:r w:rsidRPr="00E4491A">
        <w:rPr>
          <w:rFonts w:ascii="Times New Roman" w:hAnsi="Times New Roman" w:cs="Times New Roman"/>
          <w:sz w:val="24"/>
          <w:szCs w:val="24"/>
        </w:rPr>
        <w:t>-</w:t>
      </w:r>
      <w:r w:rsidR="003E19DE" w:rsidRPr="00E4491A">
        <w:rPr>
          <w:rFonts w:ascii="Times New Roman" w:hAnsi="Times New Roman" w:cs="Times New Roman"/>
          <w:sz w:val="24"/>
          <w:szCs w:val="24"/>
        </w:rPr>
        <w:t xml:space="preserve"> вв</w:t>
      </w:r>
      <w:r w:rsidR="00962F6D" w:rsidRPr="00E4491A">
        <w:rPr>
          <w:rFonts w:ascii="Times New Roman" w:hAnsi="Times New Roman" w:cs="Times New Roman"/>
          <w:sz w:val="24"/>
          <w:szCs w:val="24"/>
        </w:rPr>
        <w:t>о</w:t>
      </w:r>
      <w:r w:rsidR="003E19DE" w:rsidRPr="00E4491A">
        <w:rPr>
          <w:rFonts w:ascii="Times New Roman" w:hAnsi="Times New Roman" w:cs="Times New Roman"/>
          <w:sz w:val="24"/>
          <w:szCs w:val="24"/>
        </w:rPr>
        <w:t>д</w:t>
      </w:r>
      <w:r w:rsidR="00962F6D" w:rsidRPr="00E4491A">
        <w:rPr>
          <w:rFonts w:ascii="Times New Roman" w:hAnsi="Times New Roman" w:cs="Times New Roman"/>
          <w:sz w:val="24"/>
          <w:szCs w:val="24"/>
        </w:rPr>
        <w:t>ить</w:t>
      </w:r>
      <w:r w:rsidR="003E19DE" w:rsidRPr="00E4491A">
        <w:rPr>
          <w:rFonts w:ascii="Times New Roman" w:hAnsi="Times New Roman" w:cs="Times New Roman"/>
          <w:sz w:val="24"/>
          <w:szCs w:val="24"/>
        </w:rPr>
        <w:t xml:space="preserve">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14:paraId="4A131EC7" w14:textId="1D2B5146" w:rsidR="003E19DE" w:rsidRPr="00E4491A" w:rsidRDefault="006E33A0" w:rsidP="003E19DE">
      <w:pPr>
        <w:shd w:val="clear" w:color="auto" w:fill="FFFFFF"/>
        <w:tabs>
          <w:tab w:val="left" w:pos="0"/>
        </w:tabs>
        <w:ind w:firstLine="993"/>
        <w:jc w:val="both"/>
        <w:rPr>
          <w:rFonts w:ascii="Times New Roman" w:hAnsi="Times New Roman" w:cs="Times New Roman"/>
          <w:sz w:val="24"/>
          <w:szCs w:val="24"/>
        </w:rPr>
      </w:pPr>
      <w:r w:rsidRPr="00E4491A">
        <w:rPr>
          <w:rFonts w:ascii="Times New Roman" w:hAnsi="Times New Roman" w:cs="Times New Roman"/>
          <w:sz w:val="24"/>
          <w:szCs w:val="24"/>
        </w:rPr>
        <w:t>-</w:t>
      </w:r>
      <w:r w:rsidR="003E19DE" w:rsidRPr="00E4491A">
        <w:rPr>
          <w:rFonts w:ascii="Times New Roman" w:hAnsi="Times New Roman" w:cs="Times New Roman"/>
          <w:sz w:val="24"/>
          <w:szCs w:val="24"/>
        </w:rPr>
        <w:t xml:space="preserve"> </w:t>
      </w:r>
      <w:r w:rsidR="00962F6D" w:rsidRPr="00E4491A">
        <w:rPr>
          <w:rFonts w:ascii="Times New Roman" w:hAnsi="Times New Roman" w:cs="Times New Roman"/>
          <w:sz w:val="24"/>
          <w:szCs w:val="24"/>
        </w:rPr>
        <w:t xml:space="preserve">допускать </w:t>
      </w:r>
      <w:r w:rsidR="003E19DE" w:rsidRPr="00E4491A">
        <w:rPr>
          <w:rFonts w:ascii="Times New Roman" w:hAnsi="Times New Roman" w:cs="Times New Roman"/>
          <w:sz w:val="24"/>
          <w:szCs w:val="24"/>
        </w:rPr>
        <w:t>некорректное сравнение хозяйствующим субъектом производимых или реализуемых им товаров с товарами, производимыми или реализуемыми другими хозяйствующими субъектами;</w:t>
      </w:r>
    </w:p>
    <w:p w14:paraId="5A90A217" w14:textId="37C499D6" w:rsidR="003E19DE" w:rsidRPr="00E4491A" w:rsidRDefault="006E33A0" w:rsidP="003E19DE">
      <w:pPr>
        <w:shd w:val="clear" w:color="auto" w:fill="FFFFFF"/>
        <w:tabs>
          <w:tab w:val="left" w:pos="0"/>
        </w:tabs>
        <w:ind w:firstLine="993"/>
        <w:jc w:val="both"/>
        <w:rPr>
          <w:rFonts w:ascii="Times New Roman" w:hAnsi="Times New Roman" w:cs="Times New Roman"/>
          <w:sz w:val="24"/>
          <w:szCs w:val="24"/>
        </w:rPr>
      </w:pPr>
      <w:r w:rsidRPr="00E4491A">
        <w:rPr>
          <w:rFonts w:ascii="Times New Roman" w:hAnsi="Times New Roman" w:cs="Times New Roman"/>
          <w:sz w:val="24"/>
          <w:szCs w:val="24"/>
        </w:rPr>
        <w:t>-</w:t>
      </w:r>
      <w:r w:rsidR="003E19DE" w:rsidRPr="00E4491A">
        <w:rPr>
          <w:rFonts w:ascii="Times New Roman" w:hAnsi="Times New Roman" w:cs="Times New Roman"/>
          <w:sz w:val="24"/>
          <w:szCs w:val="24"/>
        </w:rPr>
        <w:t xml:space="preserve"> </w:t>
      </w:r>
      <w:r w:rsidR="00962F6D" w:rsidRPr="00E4491A">
        <w:rPr>
          <w:rFonts w:ascii="Times New Roman" w:hAnsi="Times New Roman" w:cs="Times New Roman"/>
          <w:sz w:val="24"/>
          <w:szCs w:val="24"/>
        </w:rPr>
        <w:t xml:space="preserve">допускать </w:t>
      </w:r>
      <w:r w:rsidR="003E19DE" w:rsidRPr="00E4491A">
        <w:rPr>
          <w:rFonts w:ascii="Times New Roman" w:hAnsi="Times New Roman" w:cs="Times New Roman"/>
          <w:sz w:val="24"/>
          <w:szCs w:val="24"/>
        </w:rPr>
        <w:t>продаж</w:t>
      </w:r>
      <w:r w:rsidR="00962F6D" w:rsidRPr="00E4491A">
        <w:rPr>
          <w:rFonts w:ascii="Times New Roman" w:hAnsi="Times New Roman" w:cs="Times New Roman"/>
          <w:sz w:val="24"/>
          <w:szCs w:val="24"/>
        </w:rPr>
        <w:t>у</w:t>
      </w:r>
      <w:r w:rsidR="003E19DE" w:rsidRPr="00E4491A">
        <w:rPr>
          <w:rFonts w:ascii="Times New Roman" w:hAnsi="Times New Roman" w:cs="Times New Roman"/>
          <w:sz w:val="24"/>
          <w:szCs w:val="24"/>
        </w:rPr>
        <w:t>, обмен или иное введение в оборот товара, если при этом незаконно использовались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услуг;</w:t>
      </w:r>
    </w:p>
    <w:p w14:paraId="79A73879" w14:textId="3B907B53" w:rsidR="003E19DE" w:rsidRPr="00E4491A" w:rsidRDefault="006E33A0" w:rsidP="003E19DE">
      <w:pPr>
        <w:shd w:val="clear" w:color="auto" w:fill="FFFFFF"/>
        <w:tabs>
          <w:tab w:val="left" w:pos="0"/>
        </w:tabs>
        <w:ind w:firstLine="993"/>
        <w:jc w:val="both"/>
        <w:rPr>
          <w:rFonts w:ascii="Times New Roman" w:hAnsi="Times New Roman" w:cs="Times New Roman"/>
          <w:sz w:val="24"/>
          <w:szCs w:val="24"/>
        </w:rPr>
      </w:pPr>
      <w:r w:rsidRPr="00E4491A">
        <w:rPr>
          <w:rFonts w:ascii="Times New Roman" w:hAnsi="Times New Roman" w:cs="Times New Roman"/>
          <w:sz w:val="24"/>
          <w:szCs w:val="24"/>
        </w:rPr>
        <w:t>-</w:t>
      </w:r>
      <w:r w:rsidR="003E19DE" w:rsidRPr="00E4491A">
        <w:rPr>
          <w:rFonts w:ascii="Times New Roman" w:hAnsi="Times New Roman" w:cs="Times New Roman"/>
          <w:sz w:val="24"/>
          <w:szCs w:val="24"/>
        </w:rPr>
        <w:t xml:space="preserve"> </w:t>
      </w:r>
      <w:r w:rsidR="00962F6D" w:rsidRPr="00E4491A">
        <w:rPr>
          <w:rFonts w:ascii="Times New Roman" w:hAnsi="Times New Roman" w:cs="Times New Roman"/>
          <w:sz w:val="24"/>
          <w:szCs w:val="24"/>
        </w:rPr>
        <w:t xml:space="preserve">допускать </w:t>
      </w:r>
      <w:r w:rsidR="003E19DE" w:rsidRPr="00E4491A">
        <w:rPr>
          <w:rFonts w:ascii="Times New Roman" w:hAnsi="Times New Roman" w:cs="Times New Roman"/>
          <w:sz w:val="24"/>
          <w:szCs w:val="24"/>
        </w:rPr>
        <w:t>незаконное получение, использование, разглашение информации, составляющ</w:t>
      </w:r>
      <w:r w:rsidR="00A74759" w:rsidRPr="00E4491A">
        <w:rPr>
          <w:rFonts w:ascii="Times New Roman" w:hAnsi="Times New Roman" w:cs="Times New Roman"/>
          <w:sz w:val="24"/>
          <w:szCs w:val="24"/>
        </w:rPr>
        <w:t>ую</w:t>
      </w:r>
      <w:r w:rsidR="003E19DE" w:rsidRPr="00E4491A">
        <w:rPr>
          <w:rFonts w:ascii="Times New Roman" w:hAnsi="Times New Roman" w:cs="Times New Roman"/>
          <w:sz w:val="24"/>
          <w:szCs w:val="24"/>
        </w:rPr>
        <w:t xml:space="preserve"> коммерческую, служебную или иную охраняемую законом тайну.</w:t>
      </w:r>
    </w:p>
    <w:p w14:paraId="55AF619A" w14:textId="5337E920" w:rsidR="003E19DE" w:rsidRPr="00E4491A" w:rsidRDefault="00BF6BA6" w:rsidP="003E19DE">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.1.6.</w:t>
      </w:r>
      <w:r w:rsidR="003E19DE" w:rsidRPr="00E4491A">
        <w:rPr>
          <w:rFonts w:ascii="Times New Roman" w:hAnsi="Times New Roman" w:cs="Times New Roman"/>
          <w:sz w:val="24"/>
          <w:szCs w:val="24"/>
        </w:rPr>
        <w:t xml:space="preserve"> Иметь </w:t>
      </w:r>
      <w:r w:rsidR="00E56BCD" w:rsidRPr="00E4491A">
        <w:rPr>
          <w:rFonts w:ascii="Times New Roman" w:hAnsi="Times New Roman" w:cs="Times New Roman"/>
          <w:sz w:val="24"/>
          <w:szCs w:val="24"/>
        </w:rPr>
        <w:t xml:space="preserve">безосновательно </w:t>
      </w:r>
      <w:r w:rsidR="003E19DE" w:rsidRPr="00E4491A">
        <w:rPr>
          <w:rFonts w:ascii="Times New Roman" w:hAnsi="Times New Roman" w:cs="Times New Roman"/>
          <w:sz w:val="24"/>
          <w:szCs w:val="24"/>
        </w:rPr>
        <w:t>не исполненны</w:t>
      </w:r>
      <w:r w:rsidR="00962F6D" w:rsidRPr="00E4491A">
        <w:rPr>
          <w:rFonts w:ascii="Times New Roman" w:hAnsi="Times New Roman" w:cs="Times New Roman"/>
          <w:sz w:val="24"/>
          <w:szCs w:val="24"/>
        </w:rPr>
        <w:t>е</w:t>
      </w:r>
      <w:r w:rsidR="003E19DE" w:rsidRPr="00E4491A">
        <w:rPr>
          <w:rFonts w:ascii="Times New Roman" w:hAnsi="Times New Roman" w:cs="Times New Roman"/>
          <w:sz w:val="24"/>
          <w:szCs w:val="24"/>
        </w:rPr>
        <w:t xml:space="preserve"> предписани</w:t>
      </w:r>
      <w:r w:rsidR="00962F6D" w:rsidRPr="00E4491A">
        <w:rPr>
          <w:rFonts w:ascii="Times New Roman" w:hAnsi="Times New Roman" w:cs="Times New Roman"/>
          <w:sz w:val="24"/>
          <w:szCs w:val="24"/>
        </w:rPr>
        <w:t>я</w:t>
      </w:r>
      <w:r w:rsidR="003E19DE" w:rsidRPr="00E4491A">
        <w:rPr>
          <w:rFonts w:ascii="Times New Roman" w:hAnsi="Times New Roman" w:cs="Times New Roman"/>
          <w:sz w:val="24"/>
          <w:szCs w:val="24"/>
        </w:rPr>
        <w:t xml:space="preserve"> </w:t>
      </w:r>
      <w:r w:rsidR="00E56BCD" w:rsidRPr="00E4491A">
        <w:rPr>
          <w:rFonts w:ascii="Times New Roman" w:hAnsi="Times New Roman" w:cs="Times New Roman"/>
          <w:sz w:val="24"/>
          <w:szCs w:val="24"/>
        </w:rPr>
        <w:t>контрольных (</w:t>
      </w:r>
      <w:r w:rsidR="003E19DE" w:rsidRPr="00E4491A">
        <w:rPr>
          <w:rFonts w:ascii="Times New Roman" w:hAnsi="Times New Roman" w:cs="Times New Roman"/>
          <w:sz w:val="24"/>
          <w:szCs w:val="24"/>
        </w:rPr>
        <w:t>надзорных</w:t>
      </w:r>
      <w:r w:rsidR="00E56BCD" w:rsidRPr="00E4491A">
        <w:rPr>
          <w:rFonts w:ascii="Times New Roman" w:hAnsi="Times New Roman" w:cs="Times New Roman"/>
          <w:sz w:val="24"/>
          <w:szCs w:val="24"/>
        </w:rPr>
        <w:t xml:space="preserve">), </w:t>
      </w:r>
      <w:r w:rsidR="003E19DE" w:rsidRPr="00E4491A">
        <w:rPr>
          <w:rFonts w:ascii="Times New Roman" w:hAnsi="Times New Roman" w:cs="Times New Roman"/>
          <w:sz w:val="24"/>
          <w:szCs w:val="24"/>
        </w:rPr>
        <w:t>органов</w:t>
      </w:r>
      <w:r w:rsidR="00E56BCD" w:rsidRPr="00E4491A">
        <w:rPr>
          <w:rFonts w:ascii="Times New Roman" w:hAnsi="Times New Roman" w:cs="Times New Roman"/>
          <w:sz w:val="24"/>
          <w:szCs w:val="24"/>
        </w:rPr>
        <w:t>, решения судов, относящихся к осуществлению строительства, реконструкции, капитально</w:t>
      </w:r>
      <w:r w:rsidR="002915DF" w:rsidRPr="00E4491A">
        <w:rPr>
          <w:rFonts w:ascii="Times New Roman" w:hAnsi="Times New Roman" w:cs="Times New Roman"/>
          <w:sz w:val="24"/>
          <w:szCs w:val="24"/>
        </w:rPr>
        <w:t>му</w:t>
      </w:r>
      <w:r w:rsidR="00E56BCD" w:rsidRPr="00E4491A">
        <w:rPr>
          <w:rFonts w:ascii="Times New Roman" w:hAnsi="Times New Roman" w:cs="Times New Roman"/>
          <w:sz w:val="24"/>
          <w:szCs w:val="24"/>
        </w:rPr>
        <w:t xml:space="preserve"> ремонт</w:t>
      </w:r>
      <w:r w:rsidR="002915DF" w:rsidRPr="00E4491A">
        <w:rPr>
          <w:rFonts w:ascii="Times New Roman" w:hAnsi="Times New Roman" w:cs="Times New Roman"/>
          <w:sz w:val="24"/>
          <w:szCs w:val="24"/>
        </w:rPr>
        <w:t>у</w:t>
      </w:r>
      <w:r w:rsidR="00E56BCD" w:rsidRPr="00E4491A">
        <w:rPr>
          <w:rFonts w:ascii="Times New Roman" w:hAnsi="Times New Roman" w:cs="Times New Roman"/>
          <w:sz w:val="24"/>
          <w:szCs w:val="24"/>
        </w:rPr>
        <w:t>, снос</w:t>
      </w:r>
      <w:r w:rsidR="002915DF" w:rsidRPr="00E4491A">
        <w:rPr>
          <w:rFonts w:ascii="Times New Roman" w:hAnsi="Times New Roman" w:cs="Times New Roman"/>
          <w:sz w:val="24"/>
          <w:szCs w:val="24"/>
        </w:rPr>
        <w:t>у</w:t>
      </w:r>
      <w:r w:rsidR="00E56BCD" w:rsidRPr="00E4491A">
        <w:rPr>
          <w:rFonts w:ascii="Times New Roman" w:hAnsi="Times New Roman" w:cs="Times New Roman"/>
          <w:sz w:val="24"/>
          <w:szCs w:val="24"/>
        </w:rPr>
        <w:t xml:space="preserve"> объектов капитального строительства</w:t>
      </w:r>
      <w:r w:rsidR="003E19DE" w:rsidRPr="00E4491A">
        <w:rPr>
          <w:rFonts w:ascii="Times New Roman" w:hAnsi="Times New Roman" w:cs="Times New Roman"/>
          <w:sz w:val="24"/>
          <w:szCs w:val="24"/>
        </w:rPr>
        <w:t>.</w:t>
      </w:r>
    </w:p>
    <w:p w14:paraId="6F42B555" w14:textId="72F12719" w:rsidR="003E19DE" w:rsidRPr="00E4491A" w:rsidRDefault="00BF6BA6" w:rsidP="003E19DE">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.1.7.</w:t>
      </w:r>
      <w:r w:rsidR="003E19DE" w:rsidRPr="00E4491A">
        <w:rPr>
          <w:rFonts w:ascii="Times New Roman" w:hAnsi="Times New Roman" w:cs="Times New Roman"/>
          <w:sz w:val="24"/>
          <w:szCs w:val="24"/>
        </w:rPr>
        <w:t xml:space="preserve"> Отказывать в предоставлении Союзу строителей Камчатки документов необходимых для проведения анализа и контроля деятельности члена </w:t>
      </w:r>
      <w:r w:rsidR="006E33A0" w:rsidRPr="00E4491A">
        <w:rPr>
          <w:rFonts w:ascii="Times New Roman" w:hAnsi="Times New Roman" w:cs="Times New Roman"/>
          <w:sz w:val="24"/>
          <w:szCs w:val="24"/>
        </w:rPr>
        <w:t>Союза строителей Камчатки</w:t>
      </w:r>
      <w:r w:rsidR="003E19DE" w:rsidRPr="00E4491A">
        <w:rPr>
          <w:rFonts w:ascii="Times New Roman" w:hAnsi="Times New Roman" w:cs="Times New Roman"/>
          <w:sz w:val="24"/>
          <w:szCs w:val="24"/>
        </w:rPr>
        <w:t>.</w:t>
      </w:r>
    </w:p>
    <w:p w14:paraId="6931378D" w14:textId="77777777" w:rsidR="003E19DE" w:rsidRPr="00E4491A" w:rsidRDefault="00BF6BA6" w:rsidP="003E19DE">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.2.</w:t>
      </w:r>
      <w:r w:rsidR="003E19DE" w:rsidRPr="00E4491A">
        <w:rPr>
          <w:rFonts w:ascii="Times New Roman" w:hAnsi="Times New Roman" w:cs="Times New Roman"/>
          <w:sz w:val="24"/>
          <w:szCs w:val="24"/>
        </w:rPr>
        <w:t xml:space="preserve"> Члены </w:t>
      </w:r>
      <w:r w:rsidR="00526FA0" w:rsidRPr="00E4491A">
        <w:rPr>
          <w:rFonts w:ascii="Times New Roman" w:hAnsi="Times New Roman" w:cs="Times New Roman"/>
          <w:sz w:val="24"/>
          <w:szCs w:val="24"/>
        </w:rPr>
        <w:t>Союза строителей Камчатки</w:t>
      </w:r>
      <w:r w:rsidR="003E19DE" w:rsidRPr="00E4491A">
        <w:rPr>
          <w:rFonts w:ascii="Times New Roman" w:hAnsi="Times New Roman" w:cs="Times New Roman"/>
          <w:sz w:val="24"/>
          <w:szCs w:val="24"/>
        </w:rPr>
        <w:t xml:space="preserve"> должны иметь:</w:t>
      </w:r>
    </w:p>
    <w:p w14:paraId="7C7D60B7" w14:textId="77777777" w:rsidR="003E19DE" w:rsidRPr="00E4491A" w:rsidRDefault="00BF6BA6" w:rsidP="003E19DE">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 xml:space="preserve">.2.1. </w:t>
      </w:r>
      <w:r w:rsidR="003E19DE" w:rsidRPr="00E4491A">
        <w:rPr>
          <w:rFonts w:ascii="Times New Roman" w:hAnsi="Times New Roman" w:cs="Times New Roman"/>
          <w:sz w:val="24"/>
          <w:szCs w:val="24"/>
        </w:rPr>
        <w:t>Обученный персонал.</w:t>
      </w:r>
    </w:p>
    <w:p w14:paraId="681A5CB7" w14:textId="77777777" w:rsidR="003E19DE" w:rsidRPr="00E4491A" w:rsidRDefault="00BF6BA6" w:rsidP="003E19DE">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.2.2.</w:t>
      </w:r>
      <w:r w:rsidR="003E19DE" w:rsidRPr="00E4491A">
        <w:rPr>
          <w:rFonts w:ascii="Times New Roman" w:hAnsi="Times New Roman" w:cs="Times New Roman"/>
          <w:sz w:val="24"/>
          <w:szCs w:val="24"/>
        </w:rPr>
        <w:t xml:space="preserve"> Годовые отчеты о результатах деятельности за прошедший год.</w:t>
      </w:r>
    </w:p>
    <w:p w14:paraId="4BD36D68" w14:textId="77777777" w:rsidR="003E19DE" w:rsidRPr="00E4491A" w:rsidRDefault="00BF6BA6" w:rsidP="003E19DE">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.2.3.</w:t>
      </w:r>
      <w:r w:rsidR="003E19DE" w:rsidRPr="00E4491A">
        <w:rPr>
          <w:rFonts w:ascii="Times New Roman" w:hAnsi="Times New Roman" w:cs="Times New Roman"/>
          <w:sz w:val="24"/>
          <w:szCs w:val="24"/>
        </w:rPr>
        <w:t xml:space="preserve"> План деятельности на текущий год.</w:t>
      </w:r>
    </w:p>
    <w:p w14:paraId="20780CEB" w14:textId="77777777" w:rsidR="003E19DE" w:rsidRPr="00E4491A" w:rsidRDefault="00BF6BA6" w:rsidP="003E19DE">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 xml:space="preserve">.2.4. </w:t>
      </w:r>
      <w:r w:rsidR="003E19DE" w:rsidRPr="00E4491A">
        <w:rPr>
          <w:rFonts w:ascii="Times New Roman" w:hAnsi="Times New Roman" w:cs="Times New Roman"/>
          <w:sz w:val="24"/>
          <w:szCs w:val="24"/>
        </w:rPr>
        <w:t>Положительную динамику снижения количества жалоб потребителей по осуществляемым видам деятельности по сравнению с предыдущим годом.</w:t>
      </w:r>
    </w:p>
    <w:p w14:paraId="0888BFD5" w14:textId="77777777" w:rsidR="003E19DE" w:rsidRPr="00E4491A" w:rsidRDefault="00BF6BA6" w:rsidP="003A1669">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.3.</w:t>
      </w:r>
      <w:r w:rsidR="003E19DE" w:rsidRPr="00E4491A">
        <w:rPr>
          <w:rFonts w:ascii="Times New Roman" w:hAnsi="Times New Roman" w:cs="Times New Roman"/>
          <w:sz w:val="24"/>
          <w:szCs w:val="24"/>
        </w:rPr>
        <w:t xml:space="preserve"> Члены Союза строителей Камчатки обязаны:</w:t>
      </w:r>
    </w:p>
    <w:p w14:paraId="4565A724" w14:textId="77777777" w:rsidR="003E19DE" w:rsidRPr="00E4491A" w:rsidRDefault="00BF6BA6" w:rsidP="003A1669">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.3.1.</w:t>
      </w:r>
      <w:r w:rsidR="003E19DE" w:rsidRPr="00E4491A">
        <w:rPr>
          <w:rFonts w:ascii="Times New Roman" w:hAnsi="Times New Roman" w:cs="Times New Roman"/>
          <w:sz w:val="24"/>
          <w:szCs w:val="24"/>
        </w:rPr>
        <w:t xml:space="preserve"> Участвовать в деятельности </w:t>
      </w:r>
      <w:r w:rsidR="003A1669" w:rsidRPr="00E4491A">
        <w:rPr>
          <w:rFonts w:ascii="Times New Roman" w:hAnsi="Times New Roman" w:cs="Times New Roman"/>
          <w:sz w:val="24"/>
          <w:szCs w:val="24"/>
        </w:rPr>
        <w:t>Союза строителей Камчатки</w:t>
      </w:r>
      <w:r w:rsidR="003E19DE" w:rsidRPr="00E4491A">
        <w:rPr>
          <w:rFonts w:ascii="Times New Roman" w:hAnsi="Times New Roman" w:cs="Times New Roman"/>
          <w:sz w:val="24"/>
          <w:szCs w:val="24"/>
        </w:rPr>
        <w:t xml:space="preserve"> при обсуждении вопросов порядка</w:t>
      </w:r>
      <w:r w:rsidR="003A1669" w:rsidRPr="00E4491A">
        <w:rPr>
          <w:rFonts w:ascii="Times New Roman" w:hAnsi="Times New Roman" w:cs="Times New Roman"/>
          <w:sz w:val="24"/>
          <w:szCs w:val="24"/>
        </w:rPr>
        <w:t xml:space="preserve"> взаимодействия ее членов. </w:t>
      </w:r>
      <w:r w:rsidR="003E19DE" w:rsidRPr="00E4491A">
        <w:rPr>
          <w:rFonts w:ascii="Times New Roman" w:hAnsi="Times New Roman" w:cs="Times New Roman"/>
          <w:sz w:val="24"/>
          <w:szCs w:val="24"/>
        </w:rPr>
        <w:t xml:space="preserve">Неявка члена </w:t>
      </w:r>
      <w:r w:rsidR="003A1669" w:rsidRPr="00E4491A">
        <w:rPr>
          <w:rFonts w:ascii="Times New Roman" w:hAnsi="Times New Roman" w:cs="Times New Roman"/>
          <w:sz w:val="24"/>
          <w:szCs w:val="24"/>
        </w:rPr>
        <w:t>Союза строителей Камчатки</w:t>
      </w:r>
      <w:r w:rsidR="003E19DE" w:rsidRPr="00E4491A">
        <w:rPr>
          <w:rFonts w:ascii="Times New Roman" w:hAnsi="Times New Roman" w:cs="Times New Roman"/>
          <w:sz w:val="24"/>
          <w:szCs w:val="24"/>
        </w:rPr>
        <w:t xml:space="preserve"> на обсуждение таких вопросов без уважительных причин </w:t>
      </w:r>
      <w:r w:rsidR="003A1669" w:rsidRPr="00E4491A">
        <w:rPr>
          <w:rFonts w:ascii="Times New Roman" w:hAnsi="Times New Roman" w:cs="Times New Roman"/>
          <w:sz w:val="24"/>
          <w:szCs w:val="24"/>
        </w:rPr>
        <w:t>не допускается.</w:t>
      </w:r>
    </w:p>
    <w:p w14:paraId="48FA2FAE" w14:textId="1D58451E" w:rsidR="003E19DE" w:rsidRPr="00E4491A" w:rsidRDefault="00BF6BA6" w:rsidP="003E19DE">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.3.2.</w:t>
      </w:r>
      <w:r w:rsidR="003E19DE" w:rsidRPr="00E4491A">
        <w:rPr>
          <w:rFonts w:ascii="Times New Roman" w:hAnsi="Times New Roman" w:cs="Times New Roman"/>
          <w:sz w:val="24"/>
          <w:szCs w:val="24"/>
        </w:rPr>
        <w:t xml:space="preserve"> Принимать решения по вопросам повестки заседани</w:t>
      </w:r>
      <w:r w:rsidR="006E33A0" w:rsidRPr="00E4491A">
        <w:rPr>
          <w:rFonts w:ascii="Times New Roman" w:hAnsi="Times New Roman" w:cs="Times New Roman"/>
          <w:sz w:val="24"/>
          <w:szCs w:val="24"/>
        </w:rPr>
        <w:t>й</w:t>
      </w:r>
      <w:r w:rsidR="003E19DE" w:rsidRPr="00E4491A">
        <w:rPr>
          <w:rFonts w:ascii="Times New Roman" w:hAnsi="Times New Roman" w:cs="Times New Roman"/>
          <w:sz w:val="24"/>
          <w:szCs w:val="24"/>
        </w:rPr>
        <w:t xml:space="preserve"> органов управления </w:t>
      </w:r>
      <w:r w:rsidR="003A1669" w:rsidRPr="00E4491A">
        <w:rPr>
          <w:rFonts w:ascii="Times New Roman" w:hAnsi="Times New Roman" w:cs="Times New Roman"/>
          <w:sz w:val="24"/>
          <w:szCs w:val="24"/>
        </w:rPr>
        <w:t>Союза строителей Камчатки</w:t>
      </w:r>
      <w:r w:rsidR="003E19DE" w:rsidRPr="00E4491A">
        <w:rPr>
          <w:rFonts w:ascii="Times New Roman" w:hAnsi="Times New Roman" w:cs="Times New Roman"/>
          <w:sz w:val="24"/>
          <w:szCs w:val="24"/>
        </w:rPr>
        <w:t>. Необоснованный отказ от принятия решения не допускается.</w:t>
      </w:r>
    </w:p>
    <w:p w14:paraId="4485B39F" w14:textId="54305A4D" w:rsidR="003E19DE" w:rsidRPr="00E4491A" w:rsidRDefault="00BF6BA6" w:rsidP="003E19DE">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.3.3.</w:t>
      </w:r>
      <w:r w:rsidR="003E19DE" w:rsidRPr="00E4491A">
        <w:rPr>
          <w:rFonts w:ascii="Times New Roman" w:hAnsi="Times New Roman" w:cs="Times New Roman"/>
          <w:sz w:val="24"/>
          <w:szCs w:val="24"/>
        </w:rPr>
        <w:t xml:space="preserve"> Исполнять решения исполнительных органов </w:t>
      </w:r>
      <w:r w:rsidR="003A1669" w:rsidRPr="00E4491A">
        <w:rPr>
          <w:rFonts w:ascii="Times New Roman" w:hAnsi="Times New Roman" w:cs="Times New Roman"/>
          <w:sz w:val="24"/>
          <w:szCs w:val="24"/>
        </w:rPr>
        <w:t>Союза строителей Камчатки</w:t>
      </w:r>
      <w:r w:rsidR="003E19DE" w:rsidRPr="00E4491A">
        <w:rPr>
          <w:rFonts w:ascii="Times New Roman" w:hAnsi="Times New Roman" w:cs="Times New Roman"/>
          <w:sz w:val="24"/>
          <w:szCs w:val="24"/>
        </w:rPr>
        <w:t xml:space="preserve">, в том числе по вопросам урегулирования порядка взаимодействия </w:t>
      </w:r>
      <w:r w:rsidR="006E33A0" w:rsidRPr="00E4491A">
        <w:rPr>
          <w:rFonts w:ascii="Times New Roman" w:hAnsi="Times New Roman" w:cs="Times New Roman"/>
          <w:sz w:val="24"/>
          <w:szCs w:val="24"/>
        </w:rPr>
        <w:t>его</w:t>
      </w:r>
      <w:r w:rsidR="003E19DE" w:rsidRPr="00E4491A">
        <w:rPr>
          <w:rFonts w:ascii="Times New Roman" w:hAnsi="Times New Roman" w:cs="Times New Roman"/>
          <w:sz w:val="24"/>
          <w:szCs w:val="24"/>
        </w:rPr>
        <w:t xml:space="preserve"> членов.</w:t>
      </w:r>
    </w:p>
    <w:p w14:paraId="76F7D89E" w14:textId="77777777" w:rsidR="003E19DE" w:rsidRPr="00E4491A" w:rsidRDefault="00BF6BA6" w:rsidP="003E19DE">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w:t>
      </w:r>
      <w:r w:rsidR="003E19DE" w:rsidRPr="00E4491A">
        <w:rPr>
          <w:rFonts w:ascii="Times New Roman" w:hAnsi="Times New Roman" w:cs="Times New Roman"/>
          <w:b/>
          <w:sz w:val="24"/>
          <w:szCs w:val="24"/>
        </w:rPr>
        <w:t>.3.4.</w:t>
      </w:r>
      <w:r w:rsidR="003E19DE" w:rsidRPr="00E4491A">
        <w:rPr>
          <w:rFonts w:ascii="Times New Roman" w:hAnsi="Times New Roman" w:cs="Times New Roman"/>
          <w:sz w:val="24"/>
          <w:szCs w:val="24"/>
        </w:rPr>
        <w:t xml:space="preserve"> Страховать свою ответственность перед потребителями произведенных товаров (работ, услуг) и иными лицами.</w:t>
      </w:r>
    </w:p>
    <w:p w14:paraId="710ABB29" w14:textId="77777777" w:rsidR="00710289" w:rsidRPr="00E4491A" w:rsidRDefault="00710289" w:rsidP="00710289">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5.4.</w:t>
      </w:r>
      <w:r w:rsidRPr="00E4491A">
        <w:rPr>
          <w:rFonts w:ascii="Times New Roman" w:hAnsi="Times New Roman" w:cs="Times New Roman"/>
          <w:sz w:val="24"/>
          <w:szCs w:val="24"/>
        </w:rPr>
        <w:t xml:space="preserve"> Требования к содержанию рекламы, распространяемой членами Союза строителей Камчатки – исполнителями работ, оказывающих влияние на безопасность объектов капитального строительства распространяются на рекламу Работ, оказывающих влияние на безопасность объектов капитального строительства, исполняемых членами Союза строителей Камчатки в соответствии с направлением деятельности.</w:t>
      </w:r>
    </w:p>
    <w:p w14:paraId="43BAFF7E" w14:textId="668FC1E0" w:rsidR="00710289" w:rsidRPr="00E4491A" w:rsidRDefault="00710289" w:rsidP="00710289">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sz w:val="24"/>
          <w:szCs w:val="24"/>
        </w:rPr>
        <w:t>Рекламой является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14:paraId="77E85851" w14:textId="340D928E" w:rsidR="00710289" w:rsidRPr="00E4491A" w:rsidRDefault="00710289" w:rsidP="00710289">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sz w:val="24"/>
          <w:szCs w:val="24"/>
        </w:rPr>
        <w:t xml:space="preserve">Реклама, распространяемая членами Союза строителей Камчатки, связанная с исполнением ими </w:t>
      </w:r>
      <w:r w:rsidR="00507F63" w:rsidRPr="00E4491A">
        <w:rPr>
          <w:rFonts w:ascii="Times New Roman" w:hAnsi="Times New Roman" w:cs="Times New Roman"/>
          <w:sz w:val="24"/>
          <w:szCs w:val="24"/>
        </w:rPr>
        <w:t>р</w:t>
      </w:r>
      <w:r w:rsidRPr="00E4491A">
        <w:rPr>
          <w:rFonts w:ascii="Times New Roman" w:hAnsi="Times New Roman" w:cs="Times New Roman"/>
          <w:sz w:val="24"/>
          <w:szCs w:val="24"/>
        </w:rPr>
        <w:t xml:space="preserve">абот, оказывающих влияние на безопасность объектов капитального </w:t>
      </w:r>
      <w:r w:rsidRPr="00E4491A">
        <w:rPr>
          <w:rFonts w:ascii="Times New Roman" w:hAnsi="Times New Roman" w:cs="Times New Roman"/>
          <w:sz w:val="24"/>
          <w:szCs w:val="24"/>
        </w:rPr>
        <w:lastRenderedPageBreak/>
        <w:t>строительства, должна соответствовать Федеральному закону «О рекламе» от 13 марта 2006 г. № 38-ФЗ, быть добросовестной и достоверной.</w:t>
      </w:r>
    </w:p>
    <w:p w14:paraId="7A042B5F" w14:textId="6D39FCE7" w:rsidR="00710289" w:rsidRPr="00E4491A" w:rsidRDefault="00710289" w:rsidP="00710289">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5.5.</w:t>
      </w:r>
      <w:r w:rsidRPr="00E4491A">
        <w:rPr>
          <w:rFonts w:ascii="Times New Roman" w:hAnsi="Times New Roman" w:cs="Times New Roman"/>
          <w:sz w:val="24"/>
          <w:szCs w:val="24"/>
        </w:rPr>
        <w:t xml:space="preserve"> Реклама, распространяемая членом Союза строителей Камчатки, связанная с исполнением им </w:t>
      </w:r>
      <w:r w:rsidR="00507F63" w:rsidRPr="00E4491A">
        <w:rPr>
          <w:rFonts w:ascii="Times New Roman" w:hAnsi="Times New Roman" w:cs="Times New Roman"/>
          <w:sz w:val="24"/>
          <w:szCs w:val="24"/>
        </w:rPr>
        <w:t>р</w:t>
      </w:r>
      <w:r w:rsidRPr="00E4491A">
        <w:rPr>
          <w:rFonts w:ascii="Times New Roman" w:hAnsi="Times New Roman" w:cs="Times New Roman"/>
          <w:sz w:val="24"/>
          <w:szCs w:val="24"/>
        </w:rPr>
        <w:t xml:space="preserve">абот, оказывающих влияние на безопасность объектов капитального </w:t>
      </w:r>
      <w:r w:rsidR="00E56BCD" w:rsidRPr="00E4491A">
        <w:rPr>
          <w:rFonts w:ascii="Times New Roman" w:hAnsi="Times New Roman" w:cs="Times New Roman"/>
          <w:sz w:val="24"/>
          <w:szCs w:val="24"/>
        </w:rPr>
        <w:t>строительства, должна</w:t>
      </w:r>
      <w:r w:rsidRPr="00E4491A">
        <w:rPr>
          <w:rFonts w:ascii="Times New Roman" w:hAnsi="Times New Roman" w:cs="Times New Roman"/>
          <w:sz w:val="24"/>
          <w:szCs w:val="24"/>
        </w:rPr>
        <w:t xml:space="preserve"> содержать указание на полное или сокращенное наименования </w:t>
      </w:r>
      <w:r w:rsidR="008A35E6" w:rsidRPr="00E4491A">
        <w:rPr>
          <w:rFonts w:ascii="Times New Roman" w:hAnsi="Times New Roman" w:cs="Times New Roman"/>
          <w:sz w:val="24"/>
          <w:szCs w:val="24"/>
        </w:rPr>
        <w:t xml:space="preserve">члена </w:t>
      </w:r>
      <w:r w:rsidRPr="00E4491A">
        <w:rPr>
          <w:rFonts w:ascii="Times New Roman" w:hAnsi="Times New Roman" w:cs="Times New Roman"/>
          <w:sz w:val="24"/>
          <w:szCs w:val="24"/>
        </w:rPr>
        <w:t>Союза строителей Камчатки</w:t>
      </w:r>
      <w:r w:rsidR="009E09DD" w:rsidRPr="00E4491A">
        <w:rPr>
          <w:rFonts w:ascii="Times New Roman" w:hAnsi="Times New Roman" w:cs="Times New Roman"/>
          <w:sz w:val="24"/>
          <w:szCs w:val="24"/>
        </w:rPr>
        <w:t>, сведения о том, что работы выполняются качественно в срок и в соответствии с договорными обязательствами.</w:t>
      </w:r>
    </w:p>
    <w:p w14:paraId="75B79B9E" w14:textId="58032FF8" w:rsidR="00710289" w:rsidRPr="00E4491A" w:rsidRDefault="00710289" w:rsidP="00710289">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b/>
          <w:sz w:val="24"/>
          <w:szCs w:val="24"/>
        </w:rPr>
        <w:t>5.6.</w:t>
      </w:r>
      <w:r w:rsidRPr="00E4491A">
        <w:rPr>
          <w:rFonts w:ascii="Times New Roman" w:hAnsi="Times New Roman" w:cs="Times New Roman"/>
          <w:sz w:val="24"/>
          <w:szCs w:val="24"/>
        </w:rPr>
        <w:t xml:space="preserve"> Реклама, распространяемая членом Союза, связанная с исполнением им </w:t>
      </w:r>
      <w:r w:rsidR="00507F63" w:rsidRPr="00E4491A">
        <w:rPr>
          <w:rFonts w:ascii="Times New Roman" w:hAnsi="Times New Roman" w:cs="Times New Roman"/>
          <w:sz w:val="24"/>
          <w:szCs w:val="24"/>
        </w:rPr>
        <w:t>р</w:t>
      </w:r>
      <w:r w:rsidRPr="00E4491A">
        <w:rPr>
          <w:rFonts w:ascii="Times New Roman" w:hAnsi="Times New Roman" w:cs="Times New Roman"/>
          <w:sz w:val="24"/>
          <w:szCs w:val="24"/>
        </w:rPr>
        <w:t>абот, оказывающих влияние на безопасность объектов капитального строительства, не допускается в периоды:</w:t>
      </w:r>
    </w:p>
    <w:p w14:paraId="1FD9EFA4" w14:textId="77777777" w:rsidR="00710289" w:rsidRPr="00E4491A" w:rsidRDefault="00710289" w:rsidP="00710289">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sz w:val="24"/>
          <w:szCs w:val="24"/>
        </w:rPr>
        <w:t>-приостановления права осуществления строительства, реконструкции, капитального ремонта</w:t>
      </w:r>
      <w:r w:rsidR="004E3F5D" w:rsidRPr="00E4491A">
        <w:rPr>
          <w:rFonts w:ascii="Times New Roman" w:hAnsi="Times New Roman" w:cs="Times New Roman"/>
          <w:sz w:val="24"/>
          <w:szCs w:val="24"/>
        </w:rPr>
        <w:t>, сноса</w:t>
      </w:r>
      <w:r w:rsidRPr="00E4491A">
        <w:rPr>
          <w:rFonts w:ascii="Times New Roman" w:hAnsi="Times New Roman" w:cs="Times New Roman"/>
          <w:sz w:val="24"/>
          <w:szCs w:val="24"/>
        </w:rPr>
        <w:t xml:space="preserve"> объектов капитального строительства в качестве меры дисциплинарного воздействия в порядке, установленном Положением о мерах дисциплинарного воздействия, порядка и основания их применения, порядка рассмотрения, утвержденным общим собранием членов Союза строителей Камчатки;</w:t>
      </w:r>
    </w:p>
    <w:p w14:paraId="06CB2825" w14:textId="77777777" w:rsidR="00710289" w:rsidRPr="00E4491A" w:rsidRDefault="00710289" w:rsidP="00710289">
      <w:pPr>
        <w:shd w:val="clear" w:color="auto" w:fill="FFFFFF"/>
        <w:tabs>
          <w:tab w:val="left" w:pos="0"/>
        </w:tabs>
        <w:ind w:firstLine="851"/>
        <w:jc w:val="both"/>
        <w:rPr>
          <w:rFonts w:ascii="Times New Roman" w:hAnsi="Times New Roman" w:cs="Times New Roman"/>
          <w:sz w:val="24"/>
          <w:szCs w:val="24"/>
        </w:rPr>
      </w:pPr>
      <w:r w:rsidRPr="00E4491A">
        <w:rPr>
          <w:rFonts w:ascii="Times New Roman" w:hAnsi="Times New Roman" w:cs="Times New Roman"/>
          <w:sz w:val="24"/>
          <w:szCs w:val="24"/>
        </w:rPr>
        <w:t>-административного приостановления деятельности члена Союза строителей Камчатки в порядке, установленном Кодексом Российской Федерации об административных правонарушениях.</w:t>
      </w:r>
    </w:p>
    <w:p w14:paraId="3ACFC472" w14:textId="77777777" w:rsidR="003A1669" w:rsidRPr="00E4491A" w:rsidRDefault="003A1669" w:rsidP="003E19DE">
      <w:pPr>
        <w:shd w:val="clear" w:color="auto" w:fill="FFFFFF"/>
        <w:tabs>
          <w:tab w:val="left" w:pos="0"/>
        </w:tabs>
        <w:ind w:firstLine="851"/>
        <w:jc w:val="both"/>
        <w:rPr>
          <w:rFonts w:ascii="Times New Roman" w:hAnsi="Times New Roman" w:cs="Times New Roman"/>
          <w:sz w:val="24"/>
          <w:szCs w:val="24"/>
        </w:rPr>
      </w:pPr>
    </w:p>
    <w:p w14:paraId="5B015E63" w14:textId="77777777" w:rsidR="00E4491A" w:rsidRDefault="00E4491A" w:rsidP="003A1669">
      <w:pPr>
        <w:shd w:val="clear" w:color="auto" w:fill="FFFFFF"/>
        <w:tabs>
          <w:tab w:val="left" w:pos="0"/>
        </w:tabs>
        <w:ind w:firstLine="851"/>
        <w:jc w:val="center"/>
        <w:rPr>
          <w:rFonts w:ascii="Times New Roman" w:hAnsi="Times New Roman" w:cs="Times New Roman"/>
          <w:b/>
          <w:sz w:val="24"/>
          <w:szCs w:val="24"/>
        </w:rPr>
      </w:pPr>
    </w:p>
    <w:p w14:paraId="4FB01B4F" w14:textId="218DE11A" w:rsidR="003A1669" w:rsidRPr="00E4491A" w:rsidRDefault="00BF6BA6" w:rsidP="003A1669">
      <w:pPr>
        <w:shd w:val="clear" w:color="auto" w:fill="FFFFFF"/>
        <w:tabs>
          <w:tab w:val="left" w:pos="0"/>
        </w:tabs>
        <w:ind w:firstLine="851"/>
        <w:jc w:val="center"/>
        <w:rPr>
          <w:rFonts w:ascii="Times New Roman" w:hAnsi="Times New Roman" w:cs="Times New Roman"/>
          <w:b/>
          <w:sz w:val="24"/>
          <w:szCs w:val="24"/>
        </w:rPr>
      </w:pPr>
      <w:r w:rsidRPr="00E4491A">
        <w:rPr>
          <w:rFonts w:ascii="Times New Roman" w:hAnsi="Times New Roman" w:cs="Times New Roman"/>
          <w:b/>
          <w:sz w:val="24"/>
          <w:szCs w:val="24"/>
        </w:rPr>
        <w:t>6</w:t>
      </w:r>
      <w:r w:rsidR="003A1669" w:rsidRPr="00E4491A">
        <w:rPr>
          <w:rFonts w:ascii="Times New Roman" w:hAnsi="Times New Roman" w:cs="Times New Roman"/>
          <w:b/>
          <w:sz w:val="24"/>
          <w:szCs w:val="24"/>
        </w:rPr>
        <w:t>. Контроль Союза строителей Камчатки за деятельностью своих членов.</w:t>
      </w:r>
    </w:p>
    <w:p w14:paraId="321493FF" w14:textId="77777777" w:rsidR="003A1669" w:rsidRPr="00E4491A" w:rsidRDefault="003A1669" w:rsidP="003A1669">
      <w:pPr>
        <w:shd w:val="clear" w:color="auto" w:fill="FFFFFF"/>
        <w:tabs>
          <w:tab w:val="left" w:pos="0"/>
        </w:tabs>
        <w:ind w:firstLine="851"/>
        <w:jc w:val="center"/>
        <w:rPr>
          <w:rFonts w:ascii="Times New Roman" w:hAnsi="Times New Roman" w:cs="Times New Roman"/>
          <w:b/>
          <w:sz w:val="24"/>
          <w:szCs w:val="24"/>
        </w:rPr>
      </w:pPr>
    </w:p>
    <w:p w14:paraId="5A7E5F7F" w14:textId="77777777" w:rsidR="003A1669" w:rsidRPr="00E4491A" w:rsidRDefault="00BF6BA6" w:rsidP="003A1669">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6</w:t>
      </w:r>
      <w:r w:rsidR="003A1669" w:rsidRPr="00E4491A">
        <w:rPr>
          <w:rFonts w:ascii="Times New Roman" w:hAnsi="Times New Roman" w:cs="Times New Roman"/>
          <w:b/>
          <w:sz w:val="24"/>
          <w:szCs w:val="24"/>
        </w:rPr>
        <w:t>.1.</w:t>
      </w:r>
      <w:r w:rsidR="003A1669" w:rsidRPr="00E4491A">
        <w:rPr>
          <w:rFonts w:ascii="Times New Roman" w:hAnsi="Times New Roman" w:cs="Times New Roman"/>
          <w:sz w:val="24"/>
          <w:szCs w:val="24"/>
        </w:rPr>
        <w:t xml:space="preserve"> Для осуществления деятельности в качестве некоммерческой организацией должны быть созданы специализированные органы, осуществляющие контроль за соблюдением членами Союза строителей Камчатки требований стандартов и правил предпринимательской или профессиональной деятельности и рассмотрение дел о применении в отношении членов Союза строителей Камчатки мер дисциплинарного воздействия, предусмотренных внутренними документами Союза строителей Камчатки. Контроль за осуществлением членами Союза строителей Камчатки предпринимательской или профессиональной деятельности проводится работниками соответствующего структурного подразделения Союза строителей Камчатки путем проведения плановых и внеплановых проверок. Предметом плановой проверки является соблюдение членами Союза строителей Камчатки требований стандартов и правил Союза строителей Камчатки. Продолжительность плановой проверки устанавливается исполнительным органом управления Союза строителей Камчатки. Плановая проверка проводится не реже одного раза в три года и не чаще одного раза в год. Основанием для проведения Союза строителей Камчатки внеплановой проверки может являться направленная в Союз строителей Камчатки жалоба на нарушение членом Союза строителей Камчатки требований стандартов и правил Союза строителей Камчатки.</w:t>
      </w:r>
    </w:p>
    <w:p w14:paraId="6F5710A6" w14:textId="77777777" w:rsidR="003A1669" w:rsidRPr="00E4491A" w:rsidRDefault="00BF6BA6" w:rsidP="003A1669">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6</w:t>
      </w:r>
      <w:r w:rsidR="003A1669" w:rsidRPr="00E4491A">
        <w:rPr>
          <w:rFonts w:ascii="Times New Roman" w:hAnsi="Times New Roman" w:cs="Times New Roman"/>
          <w:b/>
          <w:sz w:val="24"/>
          <w:szCs w:val="24"/>
        </w:rPr>
        <w:t>.2.</w:t>
      </w:r>
      <w:r w:rsidR="003A1669" w:rsidRPr="00E4491A">
        <w:rPr>
          <w:rFonts w:ascii="Times New Roman" w:hAnsi="Times New Roman" w:cs="Times New Roman"/>
          <w:sz w:val="24"/>
          <w:szCs w:val="24"/>
        </w:rPr>
        <w:t xml:space="preserve"> В случае выявления нарушения членом Союза строителей Камчатки требований стандартов и правил Союза строителей Камчатки материалы проверки передаются в орган по рассмотрению дел о применении в отношении членов Союза строителей Камчатки мер дисциплинарного воздействия.</w:t>
      </w:r>
    </w:p>
    <w:p w14:paraId="2EDCE2EA" w14:textId="2D6D5D70" w:rsidR="003A1669" w:rsidRPr="00E4491A" w:rsidRDefault="00BF6BA6" w:rsidP="00E56BCD">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6</w:t>
      </w:r>
      <w:r w:rsidR="003A1669" w:rsidRPr="00E4491A">
        <w:rPr>
          <w:rFonts w:ascii="Times New Roman" w:hAnsi="Times New Roman" w:cs="Times New Roman"/>
          <w:b/>
          <w:sz w:val="24"/>
          <w:szCs w:val="24"/>
        </w:rPr>
        <w:t>.3.</w:t>
      </w:r>
      <w:r w:rsidR="003A1669" w:rsidRPr="00E4491A">
        <w:rPr>
          <w:rFonts w:ascii="Times New Roman" w:hAnsi="Times New Roman" w:cs="Times New Roman"/>
          <w:sz w:val="24"/>
          <w:szCs w:val="24"/>
        </w:rPr>
        <w:t xml:space="preserve"> При рассмотрении жалоб на действия членов Союза строителей Камчатки орган по рассмотрению дел о применении в отношении членов Союза </w:t>
      </w:r>
      <w:r w:rsidR="002915DF" w:rsidRPr="00E4491A">
        <w:rPr>
          <w:rFonts w:ascii="Times New Roman" w:hAnsi="Times New Roman" w:cs="Times New Roman"/>
          <w:sz w:val="24"/>
          <w:szCs w:val="24"/>
        </w:rPr>
        <w:t xml:space="preserve">строителей </w:t>
      </w:r>
      <w:r w:rsidR="006E33A0" w:rsidRPr="00E4491A">
        <w:rPr>
          <w:rFonts w:ascii="Times New Roman" w:hAnsi="Times New Roman" w:cs="Times New Roman"/>
          <w:sz w:val="24"/>
          <w:szCs w:val="24"/>
        </w:rPr>
        <w:t>Камчатки мер</w:t>
      </w:r>
      <w:r w:rsidR="00E56BCD" w:rsidRPr="00E4491A">
        <w:rPr>
          <w:rFonts w:ascii="Times New Roman" w:hAnsi="Times New Roman" w:cs="Times New Roman"/>
          <w:sz w:val="24"/>
          <w:szCs w:val="24"/>
        </w:rPr>
        <w:t xml:space="preserve"> </w:t>
      </w:r>
      <w:r w:rsidR="006E33A0" w:rsidRPr="00E4491A">
        <w:rPr>
          <w:rFonts w:ascii="Times New Roman" w:hAnsi="Times New Roman" w:cs="Times New Roman"/>
          <w:sz w:val="24"/>
          <w:szCs w:val="24"/>
        </w:rPr>
        <w:t>дисциплинарного воздействия</w:t>
      </w:r>
      <w:r w:rsidR="003A1669" w:rsidRPr="00E4491A">
        <w:rPr>
          <w:rFonts w:ascii="Times New Roman" w:hAnsi="Times New Roman" w:cs="Times New Roman"/>
          <w:sz w:val="24"/>
          <w:szCs w:val="24"/>
        </w:rPr>
        <w:t xml:space="preserve"> обязан приглашать на свои заседания лиц, направивших такие жалобы, а также членов Союза строителей Камчатки, в отношении которых рассматриваются дела о применении мер дисциплинарного воздействия. </w:t>
      </w:r>
    </w:p>
    <w:p w14:paraId="106E5A7D" w14:textId="53F892A3" w:rsidR="003A1669" w:rsidRPr="00E4491A" w:rsidRDefault="00BF6BA6" w:rsidP="00BF6BA6">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6.4.</w:t>
      </w:r>
      <w:r w:rsidRPr="00E4491A">
        <w:rPr>
          <w:rFonts w:ascii="Times New Roman" w:hAnsi="Times New Roman" w:cs="Times New Roman"/>
          <w:sz w:val="24"/>
          <w:szCs w:val="24"/>
        </w:rPr>
        <w:t xml:space="preserve"> В случае установления фактов нарушения членом </w:t>
      </w:r>
      <w:r w:rsidR="006E33A0" w:rsidRPr="00E4491A">
        <w:rPr>
          <w:rFonts w:ascii="Times New Roman" w:hAnsi="Times New Roman" w:cs="Times New Roman"/>
          <w:sz w:val="24"/>
          <w:szCs w:val="24"/>
        </w:rPr>
        <w:t xml:space="preserve">Союза строителей Камчатки </w:t>
      </w:r>
      <w:r w:rsidRPr="00E4491A">
        <w:rPr>
          <w:rFonts w:ascii="Times New Roman" w:hAnsi="Times New Roman" w:cs="Times New Roman"/>
          <w:sz w:val="24"/>
          <w:szCs w:val="24"/>
        </w:rPr>
        <w:t>требований стандартов и правил Союза строителей Камчатки орган по рассмотрению дел о применении в отношении членов Союза строителей Камчатки мер дисциплинарного воздействия принимает решение о привлечении этого члена к дисциплинарной ответственности.</w:t>
      </w:r>
    </w:p>
    <w:p w14:paraId="241E807C" w14:textId="77777777" w:rsidR="003A1669" w:rsidRPr="00E4491A" w:rsidRDefault="00BF6BA6" w:rsidP="003A1669">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6</w:t>
      </w:r>
      <w:r w:rsidR="003A1669" w:rsidRPr="00E4491A">
        <w:rPr>
          <w:rFonts w:ascii="Times New Roman" w:hAnsi="Times New Roman" w:cs="Times New Roman"/>
          <w:b/>
          <w:sz w:val="24"/>
          <w:szCs w:val="24"/>
        </w:rPr>
        <w:t>.</w:t>
      </w:r>
      <w:r w:rsidRPr="00E4491A">
        <w:rPr>
          <w:rFonts w:ascii="Times New Roman" w:hAnsi="Times New Roman" w:cs="Times New Roman"/>
          <w:b/>
          <w:sz w:val="24"/>
          <w:szCs w:val="24"/>
        </w:rPr>
        <w:t>5</w:t>
      </w:r>
      <w:r w:rsidR="003A1669" w:rsidRPr="00E4491A">
        <w:rPr>
          <w:rFonts w:ascii="Times New Roman" w:hAnsi="Times New Roman" w:cs="Times New Roman"/>
          <w:b/>
          <w:sz w:val="24"/>
          <w:szCs w:val="24"/>
        </w:rPr>
        <w:t>.</w:t>
      </w:r>
      <w:r w:rsidR="003A1669" w:rsidRPr="00E4491A">
        <w:rPr>
          <w:rFonts w:ascii="Times New Roman" w:hAnsi="Times New Roman" w:cs="Times New Roman"/>
          <w:sz w:val="24"/>
          <w:szCs w:val="24"/>
        </w:rPr>
        <w:t xml:space="preserve"> Орган по рассмотрению дел о применении в отношении членов </w:t>
      </w:r>
      <w:r w:rsidR="00804EFA" w:rsidRPr="00E4491A">
        <w:rPr>
          <w:rFonts w:ascii="Times New Roman" w:hAnsi="Times New Roman" w:cs="Times New Roman"/>
          <w:sz w:val="24"/>
          <w:szCs w:val="24"/>
        </w:rPr>
        <w:t>Союза строителей Камчатки</w:t>
      </w:r>
      <w:r w:rsidR="003A1669" w:rsidRPr="00E4491A">
        <w:rPr>
          <w:rFonts w:ascii="Times New Roman" w:hAnsi="Times New Roman" w:cs="Times New Roman"/>
          <w:sz w:val="24"/>
          <w:szCs w:val="24"/>
        </w:rPr>
        <w:t xml:space="preserve"> мер дисциплинарного воздействия в случаях, установленных </w:t>
      </w:r>
      <w:r w:rsidR="00804EFA" w:rsidRPr="00E4491A">
        <w:rPr>
          <w:rFonts w:ascii="Times New Roman" w:hAnsi="Times New Roman" w:cs="Times New Roman"/>
          <w:sz w:val="24"/>
          <w:szCs w:val="24"/>
        </w:rPr>
        <w:t>Союзом строителей Камчатки</w:t>
      </w:r>
      <w:r w:rsidR="003A1669" w:rsidRPr="00E4491A">
        <w:rPr>
          <w:rFonts w:ascii="Times New Roman" w:hAnsi="Times New Roman" w:cs="Times New Roman"/>
          <w:sz w:val="24"/>
          <w:szCs w:val="24"/>
        </w:rPr>
        <w:t>, вправе принять решение о применении мер дисциплинарного воздействия</w:t>
      </w:r>
      <w:r w:rsidR="00804EFA" w:rsidRPr="00E4491A">
        <w:rPr>
          <w:rFonts w:ascii="Times New Roman" w:hAnsi="Times New Roman" w:cs="Times New Roman"/>
          <w:sz w:val="24"/>
          <w:szCs w:val="24"/>
        </w:rPr>
        <w:t>, установленных во внутренних документах Союза строителей Камчатки.</w:t>
      </w:r>
    </w:p>
    <w:p w14:paraId="4133DF00" w14:textId="77777777" w:rsidR="00804EFA" w:rsidRPr="00E4491A" w:rsidRDefault="00804EFA" w:rsidP="003A1669">
      <w:pPr>
        <w:shd w:val="clear" w:color="auto" w:fill="FFFFFF"/>
        <w:tabs>
          <w:tab w:val="left" w:pos="0"/>
        </w:tabs>
        <w:ind w:firstLine="709"/>
        <w:jc w:val="both"/>
        <w:rPr>
          <w:rFonts w:ascii="Times New Roman" w:hAnsi="Times New Roman" w:cs="Times New Roman"/>
          <w:sz w:val="24"/>
          <w:szCs w:val="24"/>
        </w:rPr>
      </w:pPr>
    </w:p>
    <w:p w14:paraId="7DFEE78D" w14:textId="77777777" w:rsidR="003A1669" w:rsidRPr="00E4491A" w:rsidRDefault="00804EFA" w:rsidP="003A1669">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6</w:t>
      </w:r>
      <w:r w:rsidR="003A1669" w:rsidRPr="00E4491A">
        <w:rPr>
          <w:rFonts w:ascii="Times New Roman" w:hAnsi="Times New Roman" w:cs="Times New Roman"/>
          <w:b/>
          <w:sz w:val="24"/>
          <w:szCs w:val="24"/>
        </w:rPr>
        <w:t>.6.</w:t>
      </w:r>
      <w:r w:rsidR="003A1669" w:rsidRPr="00E4491A">
        <w:rPr>
          <w:rFonts w:ascii="Times New Roman" w:hAnsi="Times New Roman" w:cs="Times New Roman"/>
          <w:sz w:val="24"/>
          <w:szCs w:val="24"/>
        </w:rPr>
        <w:t xml:space="preserve"> Решения органа по рассмотрению дел о применении в отношении членов </w:t>
      </w:r>
      <w:r w:rsidRPr="00E4491A">
        <w:rPr>
          <w:rFonts w:ascii="Times New Roman" w:hAnsi="Times New Roman" w:cs="Times New Roman"/>
          <w:sz w:val="24"/>
          <w:szCs w:val="24"/>
        </w:rPr>
        <w:t>Союза строителей Камчатки</w:t>
      </w:r>
      <w:r w:rsidR="003A1669" w:rsidRPr="00E4491A">
        <w:rPr>
          <w:rFonts w:ascii="Times New Roman" w:hAnsi="Times New Roman" w:cs="Times New Roman"/>
          <w:sz w:val="24"/>
          <w:szCs w:val="24"/>
        </w:rPr>
        <w:t xml:space="preserve"> мер дисциплинарного воздействия</w:t>
      </w:r>
      <w:r w:rsidR="009E09DD" w:rsidRPr="00E4491A">
        <w:rPr>
          <w:rFonts w:ascii="Times New Roman" w:hAnsi="Times New Roman" w:cs="Times New Roman"/>
          <w:sz w:val="24"/>
          <w:szCs w:val="24"/>
        </w:rPr>
        <w:t>,</w:t>
      </w:r>
      <w:r w:rsidR="003A1669" w:rsidRPr="00E4491A">
        <w:rPr>
          <w:rFonts w:ascii="Times New Roman" w:hAnsi="Times New Roman" w:cs="Times New Roman"/>
          <w:sz w:val="24"/>
          <w:szCs w:val="24"/>
        </w:rPr>
        <w:t xml:space="preserve"> решение постоянно действующего коллегиального органа управления</w:t>
      </w:r>
      <w:r w:rsidR="009E09DD" w:rsidRPr="00E4491A">
        <w:rPr>
          <w:rFonts w:ascii="Times New Roman" w:hAnsi="Times New Roman" w:cs="Times New Roman"/>
          <w:sz w:val="24"/>
          <w:szCs w:val="24"/>
        </w:rPr>
        <w:t xml:space="preserve"> и (или) высшего коллегиального органа управления</w:t>
      </w:r>
      <w:r w:rsidR="003A1669" w:rsidRPr="00E4491A">
        <w:rPr>
          <w:rFonts w:ascii="Times New Roman" w:hAnsi="Times New Roman" w:cs="Times New Roman"/>
          <w:sz w:val="24"/>
          <w:szCs w:val="24"/>
        </w:rPr>
        <w:t xml:space="preserve"> </w:t>
      </w:r>
      <w:r w:rsidRPr="00E4491A">
        <w:rPr>
          <w:rFonts w:ascii="Times New Roman" w:hAnsi="Times New Roman" w:cs="Times New Roman"/>
          <w:sz w:val="24"/>
          <w:szCs w:val="24"/>
        </w:rPr>
        <w:t>Союза строителей Камчатки</w:t>
      </w:r>
      <w:r w:rsidR="003A1669" w:rsidRPr="00E4491A">
        <w:rPr>
          <w:rFonts w:ascii="Times New Roman" w:hAnsi="Times New Roman" w:cs="Times New Roman"/>
          <w:sz w:val="24"/>
          <w:szCs w:val="24"/>
        </w:rPr>
        <w:t xml:space="preserve"> об исключении лица из членов </w:t>
      </w:r>
      <w:r w:rsidRPr="00E4491A">
        <w:rPr>
          <w:rFonts w:ascii="Times New Roman" w:hAnsi="Times New Roman" w:cs="Times New Roman"/>
          <w:sz w:val="24"/>
          <w:szCs w:val="24"/>
        </w:rPr>
        <w:t>Союза строителей Камчатки</w:t>
      </w:r>
      <w:r w:rsidR="003A1669" w:rsidRPr="00E4491A">
        <w:rPr>
          <w:rFonts w:ascii="Times New Roman" w:hAnsi="Times New Roman" w:cs="Times New Roman"/>
          <w:sz w:val="24"/>
          <w:szCs w:val="24"/>
        </w:rPr>
        <w:t xml:space="preserve"> может быть обжаловано в установленном законодательством Российской Федерации порядке.</w:t>
      </w:r>
    </w:p>
    <w:p w14:paraId="7CB8D31E" w14:textId="77777777" w:rsidR="003A1669" w:rsidRPr="00E4491A" w:rsidRDefault="00804EFA" w:rsidP="003A1669">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6</w:t>
      </w:r>
      <w:r w:rsidR="003A1669" w:rsidRPr="00E4491A">
        <w:rPr>
          <w:rFonts w:ascii="Times New Roman" w:hAnsi="Times New Roman" w:cs="Times New Roman"/>
          <w:b/>
          <w:sz w:val="24"/>
          <w:szCs w:val="24"/>
        </w:rPr>
        <w:t>.</w:t>
      </w:r>
      <w:r w:rsidRPr="00E4491A">
        <w:rPr>
          <w:rFonts w:ascii="Times New Roman" w:hAnsi="Times New Roman" w:cs="Times New Roman"/>
          <w:b/>
          <w:sz w:val="24"/>
          <w:szCs w:val="24"/>
        </w:rPr>
        <w:t>7</w:t>
      </w:r>
      <w:r w:rsidR="003A1669" w:rsidRPr="00E4491A">
        <w:rPr>
          <w:rFonts w:ascii="Times New Roman" w:hAnsi="Times New Roman" w:cs="Times New Roman"/>
          <w:b/>
          <w:sz w:val="24"/>
          <w:szCs w:val="24"/>
        </w:rPr>
        <w:t>.</w:t>
      </w:r>
      <w:r w:rsidR="003A1669" w:rsidRPr="00E4491A">
        <w:rPr>
          <w:rFonts w:ascii="Times New Roman" w:hAnsi="Times New Roman" w:cs="Times New Roman"/>
          <w:sz w:val="24"/>
          <w:szCs w:val="24"/>
        </w:rPr>
        <w:t xml:space="preserve"> Любой член </w:t>
      </w:r>
      <w:r w:rsidRPr="00E4491A">
        <w:rPr>
          <w:rFonts w:ascii="Times New Roman" w:hAnsi="Times New Roman" w:cs="Times New Roman"/>
          <w:sz w:val="24"/>
          <w:szCs w:val="24"/>
        </w:rPr>
        <w:t>Союза строителей Камчатки</w:t>
      </w:r>
      <w:r w:rsidR="003A1669" w:rsidRPr="00E4491A">
        <w:rPr>
          <w:rFonts w:ascii="Times New Roman" w:hAnsi="Times New Roman" w:cs="Times New Roman"/>
          <w:sz w:val="24"/>
          <w:szCs w:val="24"/>
        </w:rPr>
        <w:t xml:space="preserve"> в случае нарушения его прав и законных интересов действиями (бездействием) </w:t>
      </w:r>
      <w:r w:rsidRPr="00E4491A">
        <w:rPr>
          <w:rFonts w:ascii="Times New Roman" w:hAnsi="Times New Roman" w:cs="Times New Roman"/>
          <w:sz w:val="24"/>
          <w:szCs w:val="24"/>
        </w:rPr>
        <w:t>Союз</w:t>
      </w:r>
      <w:r w:rsidR="003A1669" w:rsidRPr="00E4491A">
        <w:rPr>
          <w:rFonts w:ascii="Times New Roman" w:hAnsi="Times New Roman" w:cs="Times New Roman"/>
          <w:sz w:val="24"/>
          <w:szCs w:val="24"/>
        </w:rPr>
        <w:t>а</w:t>
      </w:r>
      <w:r w:rsidRPr="00E4491A">
        <w:rPr>
          <w:rFonts w:ascii="Times New Roman" w:hAnsi="Times New Roman" w:cs="Times New Roman"/>
          <w:sz w:val="24"/>
          <w:szCs w:val="24"/>
        </w:rPr>
        <w:t xml:space="preserve"> строителей Камчатки</w:t>
      </w:r>
      <w:r w:rsidR="003A1669" w:rsidRPr="00E4491A">
        <w:rPr>
          <w:rFonts w:ascii="Times New Roman" w:hAnsi="Times New Roman" w:cs="Times New Roman"/>
          <w:sz w:val="24"/>
          <w:szCs w:val="24"/>
        </w:rPr>
        <w:t xml:space="preserve">, ее работников и (или) решениями ее органов управления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w:t>
      </w:r>
      <w:r w:rsidRPr="00E4491A">
        <w:rPr>
          <w:rFonts w:ascii="Times New Roman" w:hAnsi="Times New Roman" w:cs="Times New Roman"/>
          <w:sz w:val="24"/>
          <w:szCs w:val="24"/>
        </w:rPr>
        <w:t>Союзом строителей Камчатки</w:t>
      </w:r>
      <w:r w:rsidR="003A1669" w:rsidRPr="00E4491A">
        <w:rPr>
          <w:rFonts w:ascii="Times New Roman" w:hAnsi="Times New Roman" w:cs="Times New Roman"/>
          <w:sz w:val="24"/>
          <w:szCs w:val="24"/>
        </w:rPr>
        <w:t xml:space="preserve"> причиненного ему вреда.</w:t>
      </w:r>
    </w:p>
    <w:p w14:paraId="598830AA" w14:textId="77777777" w:rsidR="00804EFA" w:rsidRDefault="00804EFA" w:rsidP="003A1669">
      <w:pPr>
        <w:shd w:val="clear" w:color="auto" w:fill="FFFFFF"/>
        <w:tabs>
          <w:tab w:val="left" w:pos="0"/>
        </w:tabs>
        <w:ind w:firstLine="709"/>
        <w:jc w:val="both"/>
        <w:rPr>
          <w:rFonts w:ascii="Times New Roman" w:hAnsi="Times New Roman" w:cs="Times New Roman"/>
          <w:sz w:val="24"/>
          <w:szCs w:val="24"/>
        </w:rPr>
      </w:pPr>
    </w:p>
    <w:p w14:paraId="2268C293" w14:textId="77777777" w:rsidR="002C6DDE" w:rsidRPr="00E4491A" w:rsidRDefault="002C6DDE" w:rsidP="003A1669">
      <w:pPr>
        <w:shd w:val="clear" w:color="auto" w:fill="FFFFFF"/>
        <w:tabs>
          <w:tab w:val="left" w:pos="0"/>
        </w:tabs>
        <w:ind w:firstLine="709"/>
        <w:jc w:val="both"/>
        <w:rPr>
          <w:rFonts w:ascii="Times New Roman" w:hAnsi="Times New Roman" w:cs="Times New Roman"/>
          <w:sz w:val="24"/>
          <w:szCs w:val="24"/>
        </w:rPr>
      </w:pPr>
    </w:p>
    <w:p w14:paraId="58BFD2E2" w14:textId="77777777" w:rsidR="00804EFA" w:rsidRPr="00E4491A" w:rsidRDefault="00804EFA" w:rsidP="00804EFA">
      <w:pPr>
        <w:shd w:val="clear" w:color="auto" w:fill="FFFFFF"/>
        <w:tabs>
          <w:tab w:val="left" w:pos="0"/>
        </w:tabs>
        <w:ind w:firstLine="709"/>
        <w:jc w:val="center"/>
        <w:rPr>
          <w:rFonts w:ascii="Times New Roman" w:hAnsi="Times New Roman" w:cs="Times New Roman"/>
          <w:b/>
          <w:sz w:val="24"/>
          <w:szCs w:val="24"/>
        </w:rPr>
      </w:pPr>
      <w:r w:rsidRPr="00E4491A">
        <w:rPr>
          <w:rFonts w:ascii="Times New Roman" w:hAnsi="Times New Roman" w:cs="Times New Roman"/>
          <w:b/>
          <w:sz w:val="24"/>
          <w:szCs w:val="24"/>
        </w:rPr>
        <w:t>7. Заинтересованные лица. Конфликт интересов. Предотвращение и</w:t>
      </w:r>
    </w:p>
    <w:p w14:paraId="5209FBDF" w14:textId="77777777" w:rsidR="00804EFA" w:rsidRPr="00E4491A" w:rsidRDefault="00804EFA" w:rsidP="00804EFA">
      <w:pPr>
        <w:shd w:val="clear" w:color="auto" w:fill="FFFFFF"/>
        <w:tabs>
          <w:tab w:val="left" w:pos="0"/>
        </w:tabs>
        <w:ind w:firstLine="709"/>
        <w:jc w:val="center"/>
        <w:rPr>
          <w:rFonts w:ascii="Times New Roman" w:hAnsi="Times New Roman" w:cs="Times New Roman"/>
          <w:b/>
          <w:sz w:val="24"/>
          <w:szCs w:val="24"/>
        </w:rPr>
      </w:pPr>
      <w:r w:rsidRPr="00E4491A">
        <w:rPr>
          <w:rFonts w:ascii="Times New Roman" w:hAnsi="Times New Roman" w:cs="Times New Roman"/>
          <w:b/>
          <w:sz w:val="24"/>
          <w:szCs w:val="24"/>
        </w:rPr>
        <w:t>урегулирование конфликтов.</w:t>
      </w:r>
    </w:p>
    <w:p w14:paraId="641076B2" w14:textId="77777777" w:rsidR="00804EFA" w:rsidRPr="00E4491A" w:rsidRDefault="00804EFA" w:rsidP="00804EFA">
      <w:pPr>
        <w:shd w:val="clear" w:color="auto" w:fill="FFFFFF"/>
        <w:tabs>
          <w:tab w:val="left" w:pos="0"/>
        </w:tabs>
        <w:ind w:firstLine="709"/>
        <w:jc w:val="center"/>
        <w:rPr>
          <w:rFonts w:ascii="Times New Roman" w:hAnsi="Times New Roman" w:cs="Times New Roman"/>
          <w:b/>
          <w:sz w:val="24"/>
          <w:szCs w:val="24"/>
        </w:rPr>
      </w:pPr>
    </w:p>
    <w:p w14:paraId="66A67EF3" w14:textId="77777777" w:rsidR="00804EFA" w:rsidRPr="00E4491A" w:rsidRDefault="00804EFA" w:rsidP="00804EFA">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7.1.</w:t>
      </w:r>
      <w:r w:rsidRPr="00E4491A">
        <w:rPr>
          <w:rFonts w:ascii="Times New Roman" w:hAnsi="Times New Roman" w:cs="Times New Roman"/>
          <w:sz w:val="24"/>
          <w:szCs w:val="24"/>
        </w:rPr>
        <w:t xml:space="preserve"> Понятие заинтересованных лиц и конфликта интересов определено в главе первой настоящего стандарта «Термины и определения».</w:t>
      </w:r>
    </w:p>
    <w:p w14:paraId="1C612CE3" w14:textId="77777777" w:rsidR="00804EFA" w:rsidRPr="00E4491A" w:rsidRDefault="00804EFA" w:rsidP="00804EFA">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sz w:val="24"/>
          <w:szCs w:val="24"/>
        </w:rPr>
        <w:t xml:space="preserve">Под </w:t>
      </w:r>
      <w:r w:rsidRPr="00E4491A">
        <w:rPr>
          <w:rFonts w:ascii="Times New Roman" w:hAnsi="Times New Roman" w:cs="Times New Roman"/>
          <w:bCs/>
          <w:sz w:val="24"/>
          <w:szCs w:val="24"/>
        </w:rPr>
        <w:t>личной заинтересованностью</w:t>
      </w:r>
      <w:r w:rsidRPr="00E4491A">
        <w:rPr>
          <w:rFonts w:ascii="Times New Roman" w:hAnsi="Times New Roman" w:cs="Times New Roman"/>
          <w:b/>
          <w:sz w:val="24"/>
          <w:szCs w:val="24"/>
        </w:rPr>
        <w:t xml:space="preserve"> </w:t>
      </w:r>
      <w:r w:rsidRPr="00E4491A">
        <w:rPr>
          <w:rFonts w:ascii="Times New Roman" w:hAnsi="Times New Roman" w:cs="Times New Roman"/>
          <w:sz w:val="24"/>
          <w:szCs w:val="24"/>
        </w:rPr>
        <w:t xml:space="preserve">понимается материальная или иная заинтересованность, которая влияет или может повлиять на обеспечение прав и законных интересов </w:t>
      </w:r>
      <w:r w:rsidR="00013825" w:rsidRPr="00E4491A">
        <w:rPr>
          <w:rFonts w:ascii="Times New Roman" w:hAnsi="Times New Roman" w:cs="Times New Roman"/>
          <w:sz w:val="24"/>
          <w:szCs w:val="24"/>
        </w:rPr>
        <w:t>Союза строителей Камчатки</w:t>
      </w:r>
      <w:r w:rsidRPr="00E4491A">
        <w:rPr>
          <w:rFonts w:ascii="Times New Roman" w:hAnsi="Times New Roman" w:cs="Times New Roman"/>
          <w:sz w:val="24"/>
          <w:szCs w:val="24"/>
        </w:rPr>
        <w:t xml:space="preserve"> и (или) ее членов.</w:t>
      </w:r>
    </w:p>
    <w:p w14:paraId="447F91B2" w14:textId="77777777" w:rsidR="00804EFA" w:rsidRPr="00E4491A" w:rsidRDefault="00804EFA" w:rsidP="00804EFA">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7.2.</w:t>
      </w:r>
      <w:r w:rsidRPr="00E4491A">
        <w:rPr>
          <w:rFonts w:ascii="Times New Roman" w:hAnsi="Times New Roman" w:cs="Times New Roman"/>
          <w:sz w:val="24"/>
          <w:szCs w:val="24"/>
        </w:rPr>
        <w:t xml:space="preserve"> Члены Союза строителей Камчатки не вправе осуществлять деятельность и совершать де</w:t>
      </w:r>
      <w:r w:rsidR="00013825" w:rsidRPr="00E4491A">
        <w:rPr>
          <w:rFonts w:ascii="Times New Roman" w:hAnsi="Times New Roman" w:cs="Times New Roman"/>
          <w:sz w:val="24"/>
          <w:szCs w:val="24"/>
        </w:rPr>
        <w:t>йствий, влекущих</w:t>
      </w:r>
      <w:r w:rsidRPr="00E4491A">
        <w:rPr>
          <w:rFonts w:ascii="Times New Roman" w:hAnsi="Times New Roman" w:cs="Times New Roman"/>
          <w:sz w:val="24"/>
          <w:szCs w:val="24"/>
        </w:rPr>
        <w:t xml:space="preserve"> за собой возникновение конфликта интересов и интересов ее членов или создающих угрозу возникновения такого конфликта.</w:t>
      </w:r>
    </w:p>
    <w:p w14:paraId="6D053C44" w14:textId="77777777" w:rsidR="00804EFA" w:rsidRPr="00E4491A" w:rsidRDefault="00804EFA" w:rsidP="00804EFA">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sz w:val="24"/>
          <w:szCs w:val="24"/>
        </w:rPr>
        <w:t xml:space="preserve"> Заинтересованные лица должны соблюдать интересы </w:t>
      </w:r>
      <w:r w:rsidR="00013825" w:rsidRPr="00E4491A">
        <w:rPr>
          <w:rFonts w:ascii="Times New Roman" w:hAnsi="Times New Roman" w:cs="Times New Roman"/>
          <w:sz w:val="24"/>
          <w:szCs w:val="24"/>
        </w:rPr>
        <w:t>Союза строителей Камчатки</w:t>
      </w:r>
      <w:r w:rsidRPr="00E4491A">
        <w:rPr>
          <w:rFonts w:ascii="Times New Roman" w:hAnsi="Times New Roman" w:cs="Times New Roman"/>
          <w:sz w:val="24"/>
          <w:szCs w:val="24"/>
        </w:rPr>
        <w:t xml:space="preserve">,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w:t>
      </w:r>
      <w:r w:rsidR="00013825" w:rsidRPr="00E4491A">
        <w:rPr>
          <w:rFonts w:ascii="Times New Roman" w:hAnsi="Times New Roman" w:cs="Times New Roman"/>
          <w:sz w:val="24"/>
          <w:szCs w:val="24"/>
        </w:rPr>
        <w:t>Союза строителей Камчатки</w:t>
      </w:r>
      <w:r w:rsidRPr="00E4491A">
        <w:rPr>
          <w:rFonts w:ascii="Times New Roman" w:hAnsi="Times New Roman" w:cs="Times New Roman"/>
          <w:sz w:val="24"/>
          <w:szCs w:val="24"/>
        </w:rPr>
        <w:t>.</w:t>
      </w:r>
    </w:p>
    <w:p w14:paraId="1E5D9F72" w14:textId="5E40F843" w:rsidR="00804EFA" w:rsidRPr="00E4491A" w:rsidRDefault="00804EFA" w:rsidP="00804EFA">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7.3.</w:t>
      </w:r>
      <w:r w:rsidRPr="00E4491A">
        <w:rPr>
          <w:rFonts w:ascii="Times New Roman" w:hAnsi="Times New Roman" w:cs="Times New Roman"/>
          <w:sz w:val="24"/>
          <w:szCs w:val="24"/>
        </w:rPr>
        <w:t xml:space="preserve"> Заинтересованные лица обязаны незамедлительно докладывать о наличи</w:t>
      </w:r>
      <w:r w:rsidR="000E6503" w:rsidRPr="00E4491A">
        <w:rPr>
          <w:rFonts w:ascii="Times New Roman" w:hAnsi="Times New Roman" w:cs="Times New Roman"/>
          <w:sz w:val="24"/>
          <w:szCs w:val="24"/>
        </w:rPr>
        <w:t>и</w:t>
      </w:r>
      <w:r w:rsidRPr="00E4491A">
        <w:rPr>
          <w:rFonts w:ascii="Times New Roman" w:hAnsi="Times New Roman" w:cs="Times New Roman"/>
          <w:sz w:val="24"/>
          <w:szCs w:val="24"/>
        </w:rPr>
        <w:t xml:space="preserve"> конфликта интересов исполнительному </w:t>
      </w:r>
      <w:r w:rsidR="009E09DD" w:rsidRPr="00E4491A">
        <w:rPr>
          <w:rFonts w:ascii="Times New Roman" w:hAnsi="Times New Roman" w:cs="Times New Roman"/>
          <w:sz w:val="24"/>
          <w:szCs w:val="24"/>
        </w:rPr>
        <w:t>орган</w:t>
      </w:r>
      <w:r w:rsidRPr="00E4491A">
        <w:rPr>
          <w:rFonts w:ascii="Times New Roman" w:hAnsi="Times New Roman" w:cs="Times New Roman"/>
          <w:sz w:val="24"/>
          <w:szCs w:val="24"/>
        </w:rPr>
        <w:t xml:space="preserve"> </w:t>
      </w:r>
      <w:r w:rsidR="00013825" w:rsidRPr="00E4491A">
        <w:rPr>
          <w:rFonts w:ascii="Times New Roman" w:hAnsi="Times New Roman" w:cs="Times New Roman"/>
          <w:sz w:val="24"/>
          <w:szCs w:val="24"/>
        </w:rPr>
        <w:t>Союз</w:t>
      </w:r>
      <w:r w:rsidRPr="00E4491A">
        <w:rPr>
          <w:rFonts w:ascii="Times New Roman" w:hAnsi="Times New Roman" w:cs="Times New Roman"/>
          <w:sz w:val="24"/>
          <w:szCs w:val="24"/>
        </w:rPr>
        <w:t>а</w:t>
      </w:r>
      <w:r w:rsidR="00013825" w:rsidRPr="00E4491A">
        <w:rPr>
          <w:rFonts w:ascii="Times New Roman" w:hAnsi="Times New Roman" w:cs="Times New Roman"/>
          <w:sz w:val="24"/>
          <w:szCs w:val="24"/>
        </w:rPr>
        <w:t xml:space="preserve"> строителей Камчатки</w:t>
      </w:r>
      <w:r w:rsidR="009E09DD" w:rsidRPr="00E4491A">
        <w:rPr>
          <w:rFonts w:ascii="Times New Roman" w:hAnsi="Times New Roman" w:cs="Times New Roman"/>
          <w:sz w:val="24"/>
          <w:szCs w:val="24"/>
        </w:rPr>
        <w:t xml:space="preserve"> </w:t>
      </w:r>
      <w:r w:rsidRPr="00E4491A">
        <w:rPr>
          <w:rFonts w:ascii="Times New Roman" w:hAnsi="Times New Roman" w:cs="Times New Roman"/>
          <w:sz w:val="24"/>
          <w:szCs w:val="24"/>
        </w:rPr>
        <w:t>для разрешения ситуации и выработки взаимоприемлемого решения.</w:t>
      </w:r>
    </w:p>
    <w:p w14:paraId="77B7F9F2" w14:textId="58854050" w:rsidR="00804EFA" w:rsidRPr="00E4491A" w:rsidRDefault="00804EFA" w:rsidP="00804EFA">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7.4.</w:t>
      </w:r>
      <w:r w:rsidRPr="00E4491A">
        <w:rPr>
          <w:rFonts w:ascii="Times New Roman" w:hAnsi="Times New Roman" w:cs="Times New Roman"/>
          <w:sz w:val="24"/>
          <w:szCs w:val="24"/>
        </w:rPr>
        <w:t xml:space="preserve"> В случае, если заинтересованные лица предполагают совершение действий, прямо не предусмотренных </w:t>
      </w:r>
      <w:r w:rsidR="000E6503" w:rsidRPr="00E4491A">
        <w:rPr>
          <w:rFonts w:ascii="Times New Roman" w:hAnsi="Times New Roman" w:cs="Times New Roman"/>
          <w:sz w:val="24"/>
          <w:szCs w:val="24"/>
        </w:rPr>
        <w:t>У</w:t>
      </w:r>
      <w:r w:rsidRPr="00E4491A">
        <w:rPr>
          <w:rFonts w:ascii="Times New Roman" w:hAnsi="Times New Roman" w:cs="Times New Roman"/>
          <w:sz w:val="24"/>
          <w:szCs w:val="24"/>
        </w:rPr>
        <w:t xml:space="preserve">ставом </w:t>
      </w:r>
      <w:r w:rsidR="00013825" w:rsidRPr="00E4491A">
        <w:rPr>
          <w:rFonts w:ascii="Times New Roman" w:hAnsi="Times New Roman" w:cs="Times New Roman"/>
          <w:sz w:val="24"/>
          <w:szCs w:val="24"/>
        </w:rPr>
        <w:t>Союз</w:t>
      </w:r>
      <w:r w:rsidRPr="00E4491A">
        <w:rPr>
          <w:rFonts w:ascii="Times New Roman" w:hAnsi="Times New Roman" w:cs="Times New Roman"/>
          <w:sz w:val="24"/>
          <w:szCs w:val="24"/>
        </w:rPr>
        <w:t>а</w:t>
      </w:r>
      <w:r w:rsidR="00013825" w:rsidRPr="00E4491A">
        <w:rPr>
          <w:rFonts w:ascii="Times New Roman" w:hAnsi="Times New Roman" w:cs="Times New Roman"/>
          <w:sz w:val="24"/>
          <w:szCs w:val="24"/>
        </w:rPr>
        <w:t xml:space="preserve"> строителей Камчатки</w:t>
      </w:r>
      <w:r w:rsidRPr="00E4491A">
        <w:rPr>
          <w:rFonts w:ascii="Times New Roman" w:hAnsi="Times New Roman" w:cs="Times New Roman"/>
          <w:sz w:val="24"/>
          <w:szCs w:val="24"/>
        </w:rPr>
        <w:t xml:space="preserve">, то они обязаны незамедлительно сообщить о своей заинтересованности в этих действиях исполнительному </w:t>
      </w:r>
      <w:r w:rsidR="00013825" w:rsidRPr="00E4491A">
        <w:rPr>
          <w:rFonts w:ascii="Times New Roman" w:hAnsi="Times New Roman" w:cs="Times New Roman"/>
          <w:sz w:val="24"/>
          <w:szCs w:val="24"/>
        </w:rPr>
        <w:t>органу</w:t>
      </w:r>
      <w:r w:rsidRPr="00E4491A">
        <w:rPr>
          <w:rFonts w:ascii="Times New Roman" w:hAnsi="Times New Roman" w:cs="Times New Roman"/>
          <w:sz w:val="24"/>
          <w:szCs w:val="24"/>
        </w:rPr>
        <w:t xml:space="preserve"> </w:t>
      </w:r>
      <w:r w:rsidR="00013825" w:rsidRPr="00E4491A">
        <w:rPr>
          <w:rFonts w:ascii="Times New Roman" w:hAnsi="Times New Roman" w:cs="Times New Roman"/>
          <w:sz w:val="24"/>
          <w:szCs w:val="24"/>
        </w:rPr>
        <w:t xml:space="preserve">Союза строителей Камчатки </w:t>
      </w:r>
      <w:r w:rsidRPr="00E4491A">
        <w:rPr>
          <w:rFonts w:ascii="Times New Roman" w:hAnsi="Times New Roman" w:cs="Times New Roman"/>
          <w:sz w:val="24"/>
          <w:szCs w:val="24"/>
        </w:rPr>
        <w:t>или вынести данный вопрос на обсуждение Общего собрания и осуществлять указанные действия только после его положительного решения.</w:t>
      </w:r>
    </w:p>
    <w:p w14:paraId="639BD98F" w14:textId="77777777" w:rsidR="00804EFA" w:rsidRPr="00E4491A" w:rsidRDefault="009E09DD" w:rsidP="00804EFA">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7.5</w:t>
      </w:r>
      <w:r w:rsidR="00804EFA" w:rsidRPr="00E4491A">
        <w:rPr>
          <w:rFonts w:ascii="Times New Roman" w:hAnsi="Times New Roman" w:cs="Times New Roman"/>
          <w:b/>
          <w:sz w:val="24"/>
          <w:szCs w:val="24"/>
        </w:rPr>
        <w:t>.</w:t>
      </w:r>
      <w:r w:rsidR="00804EFA" w:rsidRPr="00E4491A">
        <w:rPr>
          <w:rFonts w:ascii="Times New Roman" w:hAnsi="Times New Roman" w:cs="Times New Roman"/>
          <w:sz w:val="24"/>
          <w:szCs w:val="24"/>
        </w:rPr>
        <w:t xml:space="preserve"> Действия и их результаты, в совершении которых имелась заинтересованность, и которые совершены с нарушением требований Устава, могут быть признаны судом недействительными по заявлению лиц, которым причинен ущерб такими действиями.</w:t>
      </w:r>
    </w:p>
    <w:p w14:paraId="6CF63822" w14:textId="77777777" w:rsidR="00804EFA" w:rsidRDefault="00804EFA" w:rsidP="00804EFA">
      <w:pPr>
        <w:shd w:val="clear" w:color="auto" w:fill="FFFFFF"/>
        <w:tabs>
          <w:tab w:val="left" w:pos="0"/>
        </w:tabs>
        <w:ind w:firstLine="709"/>
        <w:jc w:val="both"/>
        <w:rPr>
          <w:rFonts w:ascii="Times New Roman" w:hAnsi="Times New Roman" w:cs="Times New Roman"/>
          <w:b/>
          <w:sz w:val="24"/>
          <w:szCs w:val="24"/>
        </w:rPr>
      </w:pPr>
    </w:p>
    <w:p w14:paraId="3847646E" w14:textId="77777777" w:rsidR="002C6DDE" w:rsidRPr="00E4491A" w:rsidRDefault="002C6DDE" w:rsidP="00804EFA">
      <w:pPr>
        <w:shd w:val="clear" w:color="auto" w:fill="FFFFFF"/>
        <w:tabs>
          <w:tab w:val="left" w:pos="0"/>
        </w:tabs>
        <w:ind w:firstLine="709"/>
        <w:jc w:val="both"/>
        <w:rPr>
          <w:rFonts w:ascii="Times New Roman" w:hAnsi="Times New Roman" w:cs="Times New Roman"/>
          <w:b/>
          <w:sz w:val="24"/>
          <w:szCs w:val="24"/>
        </w:rPr>
      </w:pPr>
    </w:p>
    <w:p w14:paraId="3CD473DA" w14:textId="77777777" w:rsidR="00013825" w:rsidRPr="00E4491A" w:rsidRDefault="00013825" w:rsidP="00013825">
      <w:pPr>
        <w:shd w:val="clear" w:color="auto" w:fill="FFFFFF"/>
        <w:tabs>
          <w:tab w:val="left" w:pos="0"/>
        </w:tabs>
        <w:ind w:firstLine="709"/>
        <w:jc w:val="center"/>
        <w:rPr>
          <w:rFonts w:ascii="Times New Roman" w:hAnsi="Times New Roman" w:cs="Times New Roman"/>
          <w:b/>
          <w:sz w:val="24"/>
          <w:szCs w:val="24"/>
        </w:rPr>
      </w:pPr>
      <w:proofErr w:type="gramStart"/>
      <w:r w:rsidRPr="00E4491A">
        <w:rPr>
          <w:rFonts w:ascii="Times New Roman" w:hAnsi="Times New Roman" w:cs="Times New Roman"/>
          <w:b/>
          <w:sz w:val="24"/>
          <w:szCs w:val="24"/>
        </w:rPr>
        <w:t>8 .</w:t>
      </w:r>
      <w:proofErr w:type="gramEnd"/>
      <w:r w:rsidRPr="00E4491A">
        <w:rPr>
          <w:rFonts w:ascii="Times New Roman" w:hAnsi="Times New Roman" w:cs="Times New Roman"/>
          <w:b/>
          <w:sz w:val="24"/>
          <w:szCs w:val="24"/>
        </w:rPr>
        <w:t xml:space="preserve"> Отчеты членов Союза строителей Камчатки.</w:t>
      </w:r>
    </w:p>
    <w:p w14:paraId="3D6D43A5" w14:textId="77777777" w:rsidR="00013825" w:rsidRPr="00E4491A" w:rsidRDefault="00013825" w:rsidP="00013825">
      <w:pPr>
        <w:shd w:val="clear" w:color="auto" w:fill="FFFFFF"/>
        <w:tabs>
          <w:tab w:val="left" w:pos="0"/>
        </w:tabs>
        <w:ind w:firstLine="709"/>
        <w:jc w:val="center"/>
        <w:rPr>
          <w:rFonts w:ascii="Times New Roman" w:hAnsi="Times New Roman" w:cs="Times New Roman"/>
          <w:b/>
          <w:sz w:val="24"/>
          <w:szCs w:val="24"/>
        </w:rPr>
      </w:pPr>
    </w:p>
    <w:p w14:paraId="23C8D56E" w14:textId="17180FC8" w:rsidR="00013825" w:rsidRPr="00E4491A" w:rsidRDefault="00013825" w:rsidP="00013825">
      <w:pPr>
        <w:shd w:val="clear" w:color="auto" w:fill="FFFFFF"/>
        <w:tabs>
          <w:tab w:val="left" w:pos="0"/>
        </w:tabs>
        <w:ind w:firstLine="709"/>
        <w:jc w:val="both"/>
        <w:rPr>
          <w:rFonts w:ascii="Times New Roman" w:hAnsi="Times New Roman" w:cs="Times New Roman"/>
          <w:b/>
          <w:sz w:val="24"/>
          <w:szCs w:val="24"/>
        </w:rPr>
      </w:pPr>
      <w:r w:rsidRPr="00E4491A">
        <w:rPr>
          <w:rFonts w:ascii="Times New Roman" w:hAnsi="Times New Roman" w:cs="Times New Roman"/>
          <w:b/>
          <w:sz w:val="24"/>
          <w:szCs w:val="24"/>
        </w:rPr>
        <w:t>8.1</w:t>
      </w:r>
      <w:r w:rsidRPr="00E4491A">
        <w:rPr>
          <w:rFonts w:ascii="Times New Roman" w:hAnsi="Times New Roman" w:cs="Times New Roman"/>
          <w:sz w:val="24"/>
          <w:szCs w:val="24"/>
        </w:rPr>
        <w:t>. Союз строителей Камчатки осуществляет анализ деятельности своих членов в т</w:t>
      </w:r>
      <w:r w:rsidR="000E6503" w:rsidRPr="00E4491A">
        <w:rPr>
          <w:rFonts w:ascii="Times New Roman" w:hAnsi="Times New Roman" w:cs="Times New Roman"/>
          <w:sz w:val="24"/>
          <w:szCs w:val="24"/>
        </w:rPr>
        <w:t>ом числе</w:t>
      </w:r>
      <w:r w:rsidRPr="00E4491A">
        <w:rPr>
          <w:rFonts w:ascii="Times New Roman" w:hAnsi="Times New Roman" w:cs="Times New Roman"/>
          <w:sz w:val="24"/>
          <w:szCs w:val="24"/>
        </w:rPr>
        <w:t xml:space="preserve"> на основании информации, представляемой </w:t>
      </w:r>
      <w:r w:rsidR="000E6503" w:rsidRPr="00E4491A">
        <w:rPr>
          <w:rFonts w:ascii="Times New Roman" w:hAnsi="Times New Roman" w:cs="Times New Roman"/>
          <w:sz w:val="24"/>
          <w:szCs w:val="24"/>
        </w:rPr>
        <w:t>членами Союза</w:t>
      </w:r>
      <w:r w:rsidRPr="00E4491A">
        <w:rPr>
          <w:rFonts w:ascii="Times New Roman" w:hAnsi="Times New Roman" w:cs="Times New Roman"/>
          <w:sz w:val="24"/>
          <w:szCs w:val="24"/>
        </w:rPr>
        <w:t xml:space="preserve"> в форме отчетов.</w:t>
      </w:r>
    </w:p>
    <w:p w14:paraId="12BEA912" w14:textId="77777777" w:rsidR="00013825" w:rsidRPr="00E4491A" w:rsidRDefault="00013825" w:rsidP="00013825">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 xml:space="preserve">8.2. </w:t>
      </w:r>
      <w:r w:rsidR="00F5474F" w:rsidRPr="00E4491A">
        <w:rPr>
          <w:rFonts w:ascii="Times New Roman" w:hAnsi="Times New Roman" w:cs="Times New Roman"/>
          <w:sz w:val="24"/>
          <w:szCs w:val="24"/>
        </w:rPr>
        <w:t>Форма и порядок пред</w:t>
      </w:r>
      <w:r w:rsidRPr="00E4491A">
        <w:rPr>
          <w:rFonts w:ascii="Times New Roman" w:hAnsi="Times New Roman" w:cs="Times New Roman"/>
          <w:sz w:val="24"/>
          <w:szCs w:val="24"/>
        </w:rPr>
        <w:t>о</w:t>
      </w:r>
      <w:r w:rsidR="00F5474F" w:rsidRPr="00E4491A">
        <w:rPr>
          <w:rFonts w:ascii="Times New Roman" w:hAnsi="Times New Roman" w:cs="Times New Roman"/>
          <w:sz w:val="24"/>
          <w:szCs w:val="24"/>
        </w:rPr>
        <w:t>с</w:t>
      </w:r>
      <w:r w:rsidRPr="00E4491A">
        <w:rPr>
          <w:rFonts w:ascii="Times New Roman" w:hAnsi="Times New Roman" w:cs="Times New Roman"/>
          <w:sz w:val="24"/>
          <w:szCs w:val="24"/>
        </w:rPr>
        <w:t>тавления отчетов членами Союза строителей Камчатки в адрес Союза строителей Камчатки установлен Положением  о процедуре рассмотрения жалоб на действия (бездействие) членов Союза строителей Камчатки и иных обращений, поступивших в Союз строителей Камчатки и Положение о контроле за деятельностью своих членов в части соблюдения ими требований стандартов и правил Союза строителей Камчатки, условий членства в Союзе строителей Камчатки.</w:t>
      </w:r>
    </w:p>
    <w:p w14:paraId="3768C7B8" w14:textId="77777777" w:rsidR="00F5474F" w:rsidRDefault="00F5474F" w:rsidP="00013825">
      <w:pPr>
        <w:shd w:val="clear" w:color="auto" w:fill="FFFFFF"/>
        <w:tabs>
          <w:tab w:val="left" w:pos="0"/>
        </w:tabs>
        <w:ind w:firstLine="709"/>
        <w:jc w:val="both"/>
        <w:rPr>
          <w:rFonts w:ascii="Times New Roman" w:hAnsi="Times New Roman" w:cs="Times New Roman"/>
          <w:b/>
          <w:sz w:val="24"/>
          <w:szCs w:val="24"/>
        </w:rPr>
      </w:pPr>
    </w:p>
    <w:p w14:paraId="398EC5A5" w14:textId="77777777" w:rsidR="002C6DDE" w:rsidRDefault="002C6DDE" w:rsidP="00013825">
      <w:pPr>
        <w:shd w:val="clear" w:color="auto" w:fill="FFFFFF"/>
        <w:tabs>
          <w:tab w:val="left" w:pos="0"/>
        </w:tabs>
        <w:ind w:firstLine="709"/>
        <w:jc w:val="both"/>
        <w:rPr>
          <w:rFonts w:ascii="Times New Roman" w:hAnsi="Times New Roman" w:cs="Times New Roman"/>
          <w:b/>
          <w:sz w:val="24"/>
          <w:szCs w:val="24"/>
        </w:rPr>
      </w:pPr>
    </w:p>
    <w:p w14:paraId="1B853864" w14:textId="77777777" w:rsidR="002C6DDE" w:rsidRDefault="002C6DDE" w:rsidP="00013825">
      <w:pPr>
        <w:shd w:val="clear" w:color="auto" w:fill="FFFFFF"/>
        <w:tabs>
          <w:tab w:val="left" w:pos="0"/>
        </w:tabs>
        <w:ind w:firstLine="709"/>
        <w:jc w:val="both"/>
        <w:rPr>
          <w:rFonts w:ascii="Times New Roman" w:hAnsi="Times New Roman" w:cs="Times New Roman"/>
          <w:b/>
          <w:sz w:val="24"/>
          <w:szCs w:val="24"/>
        </w:rPr>
      </w:pPr>
    </w:p>
    <w:p w14:paraId="49C2AFD1" w14:textId="77777777" w:rsidR="00013825" w:rsidRPr="00E4491A" w:rsidRDefault="00013825" w:rsidP="00F5474F">
      <w:pPr>
        <w:shd w:val="clear" w:color="auto" w:fill="FFFFFF"/>
        <w:tabs>
          <w:tab w:val="left" w:pos="0"/>
        </w:tabs>
        <w:jc w:val="center"/>
        <w:rPr>
          <w:rFonts w:ascii="Times New Roman" w:hAnsi="Times New Roman" w:cs="Times New Roman"/>
          <w:b/>
          <w:sz w:val="24"/>
          <w:szCs w:val="24"/>
        </w:rPr>
      </w:pPr>
      <w:r w:rsidRPr="00E4491A">
        <w:rPr>
          <w:rFonts w:ascii="Times New Roman" w:hAnsi="Times New Roman" w:cs="Times New Roman"/>
          <w:b/>
          <w:sz w:val="24"/>
          <w:szCs w:val="24"/>
        </w:rPr>
        <w:lastRenderedPageBreak/>
        <w:t>9. Заключительные положения.</w:t>
      </w:r>
    </w:p>
    <w:p w14:paraId="4CDFB3D3" w14:textId="77777777" w:rsidR="00F5474F" w:rsidRPr="00E4491A" w:rsidRDefault="00F5474F" w:rsidP="00F5474F">
      <w:pPr>
        <w:shd w:val="clear" w:color="auto" w:fill="FFFFFF"/>
        <w:tabs>
          <w:tab w:val="left" w:pos="0"/>
        </w:tabs>
        <w:jc w:val="center"/>
        <w:rPr>
          <w:rFonts w:ascii="Times New Roman" w:hAnsi="Times New Roman" w:cs="Times New Roman"/>
          <w:b/>
          <w:sz w:val="24"/>
          <w:szCs w:val="24"/>
        </w:rPr>
      </w:pPr>
    </w:p>
    <w:p w14:paraId="3557B982" w14:textId="3112127B" w:rsidR="00E56BCD" w:rsidRPr="00E4491A" w:rsidRDefault="00F5474F" w:rsidP="00E56BCD">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sz w:val="24"/>
          <w:szCs w:val="24"/>
        </w:rPr>
        <w:t>9.1.</w:t>
      </w:r>
      <w:r w:rsidRPr="00E4491A">
        <w:rPr>
          <w:rFonts w:ascii="Times New Roman" w:hAnsi="Times New Roman" w:cs="Times New Roman"/>
          <w:sz w:val="24"/>
          <w:szCs w:val="24"/>
        </w:rPr>
        <w:t xml:space="preserve"> </w:t>
      </w:r>
      <w:r w:rsidR="00E56BCD" w:rsidRPr="00E4491A">
        <w:rPr>
          <w:rFonts w:ascii="Times New Roman" w:hAnsi="Times New Roman" w:cs="Times New Roman"/>
          <w:sz w:val="24"/>
          <w:szCs w:val="24"/>
        </w:rPr>
        <w:t>Настоящи</w:t>
      </w:r>
      <w:r w:rsidR="002915DF" w:rsidRPr="00E4491A">
        <w:rPr>
          <w:rFonts w:ascii="Times New Roman" w:hAnsi="Times New Roman" w:cs="Times New Roman"/>
          <w:sz w:val="24"/>
          <w:szCs w:val="24"/>
        </w:rPr>
        <w:t>й</w:t>
      </w:r>
      <w:r w:rsidR="00E56BCD" w:rsidRPr="00E4491A">
        <w:rPr>
          <w:rFonts w:ascii="Times New Roman" w:hAnsi="Times New Roman" w:cs="Times New Roman"/>
          <w:sz w:val="24"/>
          <w:szCs w:val="24"/>
        </w:rPr>
        <w:t xml:space="preserve"> </w:t>
      </w:r>
      <w:r w:rsidR="002915DF" w:rsidRPr="00E4491A">
        <w:rPr>
          <w:rFonts w:ascii="Times New Roman" w:hAnsi="Times New Roman" w:cs="Times New Roman"/>
          <w:sz w:val="24"/>
          <w:szCs w:val="24"/>
        </w:rPr>
        <w:t>Стандарт</w:t>
      </w:r>
      <w:r w:rsidR="00E56BCD" w:rsidRPr="00E4491A">
        <w:rPr>
          <w:rFonts w:ascii="Times New Roman" w:hAnsi="Times New Roman" w:cs="Times New Roman"/>
          <w:sz w:val="24"/>
          <w:szCs w:val="24"/>
        </w:rPr>
        <w:t xml:space="preserve"> не долж</w:t>
      </w:r>
      <w:r w:rsidR="002915DF" w:rsidRPr="00E4491A">
        <w:rPr>
          <w:rFonts w:ascii="Times New Roman" w:hAnsi="Times New Roman" w:cs="Times New Roman"/>
          <w:sz w:val="24"/>
          <w:szCs w:val="24"/>
        </w:rPr>
        <w:t>ен</w:t>
      </w:r>
      <w:r w:rsidR="00E56BCD" w:rsidRPr="00E4491A">
        <w:rPr>
          <w:rFonts w:ascii="Times New Roman" w:hAnsi="Times New Roman" w:cs="Times New Roman"/>
          <w:sz w:val="24"/>
          <w:szCs w:val="24"/>
        </w:rPr>
        <w:t xml:space="preserve"> противоречить </w:t>
      </w:r>
      <w:r w:rsidR="002915DF" w:rsidRPr="00E4491A">
        <w:rPr>
          <w:rFonts w:ascii="Times New Roman" w:hAnsi="Times New Roman" w:cs="Times New Roman"/>
          <w:sz w:val="24"/>
          <w:szCs w:val="24"/>
        </w:rPr>
        <w:t xml:space="preserve">действующему </w:t>
      </w:r>
      <w:r w:rsidR="00E56BCD" w:rsidRPr="00E4491A">
        <w:rPr>
          <w:rFonts w:ascii="Times New Roman" w:hAnsi="Times New Roman" w:cs="Times New Roman"/>
          <w:sz w:val="24"/>
          <w:szCs w:val="24"/>
        </w:rPr>
        <w:t>законодательству Российской Федерации, Уставу Союза. В случае введения в действие, нормативных правовых актов, вследствие чего нормы настоящ</w:t>
      </w:r>
      <w:r w:rsidR="002915DF" w:rsidRPr="00E4491A">
        <w:rPr>
          <w:rFonts w:ascii="Times New Roman" w:hAnsi="Times New Roman" w:cs="Times New Roman"/>
          <w:sz w:val="24"/>
          <w:szCs w:val="24"/>
        </w:rPr>
        <w:t>его Стандарта</w:t>
      </w:r>
      <w:r w:rsidR="00E56BCD" w:rsidRPr="00E4491A">
        <w:rPr>
          <w:rFonts w:ascii="Times New Roman" w:hAnsi="Times New Roman" w:cs="Times New Roman"/>
          <w:sz w:val="24"/>
          <w:szCs w:val="24"/>
        </w:rPr>
        <w:t xml:space="preserve"> вступают в противоречие с нормами законодательства Российской Федерации, указанные нормы </w:t>
      </w:r>
      <w:r w:rsidR="002915DF" w:rsidRPr="00E4491A">
        <w:rPr>
          <w:rFonts w:ascii="Times New Roman" w:hAnsi="Times New Roman" w:cs="Times New Roman"/>
          <w:sz w:val="24"/>
          <w:szCs w:val="24"/>
        </w:rPr>
        <w:t xml:space="preserve">настоящего Стандарта </w:t>
      </w:r>
      <w:r w:rsidR="00E56BCD" w:rsidRPr="00E4491A">
        <w:rPr>
          <w:rFonts w:ascii="Times New Roman" w:hAnsi="Times New Roman" w:cs="Times New Roman"/>
          <w:sz w:val="24"/>
          <w:szCs w:val="24"/>
        </w:rPr>
        <w:t>прекращают свое действие, до приведения их в соответствие с действующим законодательством.</w:t>
      </w:r>
    </w:p>
    <w:p w14:paraId="6E7A0480" w14:textId="009372D2" w:rsidR="00E56BCD" w:rsidRPr="00E4491A" w:rsidRDefault="00E56BCD" w:rsidP="00E56BCD">
      <w:pPr>
        <w:shd w:val="clear" w:color="auto" w:fill="FFFFFF"/>
        <w:tabs>
          <w:tab w:val="left" w:pos="0"/>
        </w:tabs>
        <w:ind w:firstLine="709"/>
        <w:jc w:val="both"/>
        <w:rPr>
          <w:rFonts w:ascii="Times New Roman" w:hAnsi="Times New Roman" w:cs="Times New Roman"/>
          <w:sz w:val="24"/>
          <w:szCs w:val="24"/>
        </w:rPr>
      </w:pPr>
      <w:r w:rsidRPr="00E4491A">
        <w:rPr>
          <w:rFonts w:ascii="Times New Roman" w:hAnsi="Times New Roman" w:cs="Times New Roman"/>
          <w:b/>
          <w:bCs/>
          <w:sz w:val="24"/>
          <w:szCs w:val="24"/>
        </w:rPr>
        <w:t>9.2.</w:t>
      </w:r>
      <w:r w:rsidRPr="00E4491A">
        <w:rPr>
          <w:rFonts w:ascii="Times New Roman" w:hAnsi="Times New Roman" w:cs="Times New Roman"/>
          <w:sz w:val="24"/>
          <w:szCs w:val="24"/>
        </w:rPr>
        <w:t xml:space="preserve"> Настоящи</w:t>
      </w:r>
      <w:r w:rsidR="002915DF" w:rsidRPr="00E4491A">
        <w:rPr>
          <w:rFonts w:ascii="Times New Roman" w:hAnsi="Times New Roman" w:cs="Times New Roman"/>
          <w:sz w:val="24"/>
          <w:szCs w:val="24"/>
        </w:rPr>
        <w:t>й</w:t>
      </w:r>
      <w:r w:rsidRPr="00E4491A">
        <w:rPr>
          <w:rFonts w:ascii="Times New Roman" w:hAnsi="Times New Roman" w:cs="Times New Roman"/>
          <w:sz w:val="24"/>
          <w:szCs w:val="24"/>
        </w:rPr>
        <w:t xml:space="preserve"> </w:t>
      </w:r>
      <w:r w:rsidR="002915DF" w:rsidRPr="00E4491A">
        <w:rPr>
          <w:rFonts w:ascii="Times New Roman" w:hAnsi="Times New Roman" w:cs="Times New Roman"/>
          <w:sz w:val="24"/>
          <w:szCs w:val="24"/>
        </w:rPr>
        <w:t>Стандарт</w:t>
      </w:r>
      <w:r w:rsidRPr="00E4491A">
        <w:rPr>
          <w:rFonts w:ascii="Times New Roman" w:hAnsi="Times New Roman" w:cs="Times New Roman"/>
          <w:sz w:val="24"/>
          <w:szCs w:val="24"/>
        </w:rPr>
        <w:t>, изменения, внесенные в настоящи</w:t>
      </w:r>
      <w:r w:rsidR="002915DF" w:rsidRPr="00E4491A">
        <w:rPr>
          <w:rFonts w:ascii="Times New Roman" w:hAnsi="Times New Roman" w:cs="Times New Roman"/>
          <w:sz w:val="24"/>
          <w:szCs w:val="24"/>
        </w:rPr>
        <w:t>й</w:t>
      </w:r>
      <w:r w:rsidRPr="00E4491A">
        <w:rPr>
          <w:rFonts w:ascii="Times New Roman" w:hAnsi="Times New Roman" w:cs="Times New Roman"/>
          <w:sz w:val="24"/>
          <w:szCs w:val="24"/>
        </w:rPr>
        <w:t xml:space="preserve"> </w:t>
      </w:r>
      <w:r w:rsidR="002915DF" w:rsidRPr="00E4491A">
        <w:rPr>
          <w:rFonts w:ascii="Times New Roman" w:hAnsi="Times New Roman" w:cs="Times New Roman"/>
          <w:sz w:val="24"/>
          <w:szCs w:val="24"/>
        </w:rPr>
        <w:t>Стандарт</w:t>
      </w:r>
      <w:r w:rsidRPr="00E4491A">
        <w:rPr>
          <w:rFonts w:ascii="Times New Roman" w:hAnsi="Times New Roman" w:cs="Times New Roman"/>
          <w:sz w:val="24"/>
          <w:szCs w:val="24"/>
        </w:rPr>
        <w:t xml:space="preserve">, решения о признании утратившими силу </w:t>
      </w:r>
      <w:r w:rsidR="002915DF" w:rsidRPr="00E4491A">
        <w:rPr>
          <w:rFonts w:ascii="Times New Roman" w:hAnsi="Times New Roman" w:cs="Times New Roman"/>
          <w:sz w:val="24"/>
          <w:szCs w:val="24"/>
        </w:rPr>
        <w:t>настоящего Стандарта</w:t>
      </w:r>
      <w:r w:rsidRPr="00E4491A">
        <w:rPr>
          <w:rFonts w:ascii="Times New Roman" w:hAnsi="Times New Roman" w:cs="Times New Roman"/>
          <w:sz w:val="24"/>
          <w:szCs w:val="24"/>
        </w:rPr>
        <w:t>, вступают в силу не ранее, чем через десять дней после дня их принятия, в соответствии с ч. 13 ст. 55.5 Градостроительного кодекса Российской Федерации.</w:t>
      </w:r>
    </w:p>
    <w:p w14:paraId="38E2EF14" w14:textId="5A0B9D28" w:rsidR="00013825" w:rsidRPr="00E4491A" w:rsidRDefault="00013825" w:rsidP="00E56BCD">
      <w:pPr>
        <w:shd w:val="clear" w:color="auto" w:fill="FFFFFF"/>
        <w:tabs>
          <w:tab w:val="left" w:pos="0"/>
        </w:tabs>
        <w:ind w:firstLine="709"/>
        <w:jc w:val="both"/>
        <w:rPr>
          <w:rFonts w:ascii="Times New Roman" w:hAnsi="Times New Roman" w:cs="Times New Roman"/>
          <w:sz w:val="24"/>
          <w:szCs w:val="24"/>
        </w:rPr>
      </w:pPr>
    </w:p>
    <w:sectPr w:rsidR="00013825" w:rsidRPr="00E4491A" w:rsidSect="006D0C59">
      <w:footerReference w:type="even" r:id="rId7"/>
      <w:footerReference w:type="default" r:id="rId8"/>
      <w:pgSz w:w="11905" w:h="16837" w:code="9"/>
      <w:pgMar w:top="709" w:right="743" w:bottom="851" w:left="1202" w:header="720" w:footer="363" w:gutter="0"/>
      <w:paperSrc w:first="3" w:other="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D9A4" w14:textId="77777777" w:rsidR="007B7E6D" w:rsidRDefault="007B7E6D">
      <w:r>
        <w:separator/>
      </w:r>
    </w:p>
  </w:endnote>
  <w:endnote w:type="continuationSeparator" w:id="0">
    <w:p w14:paraId="708E83AC" w14:textId="77777777" w:rsidR="007B7E6D" w:rsidRDefault="007B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7C94" w14:textId="77777777" w:rsidR="00582CAA" w:rsidRDefault="00582CAA" w:rsidP="00DF00F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DCF2C7C" w14:textId="77777777" w:rsidR="00582CAA" w:rsidRDefault="00582CAA" w:rsidP="00DF00F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B446" w14:textId="77777777" w:rsidR="00582CAA" w:rsidRDefault="00582CAA">
    <w:pPr>
      <w:pStyle w:val="a3"/>
      <w:jc w:val="right"/>
    </w:pPr>
    <w:r>
      <w:fldChar w:fldCharType="begin"/>
    </w:r>
    <w:r>
      <w:instrText>PAGE   \* MERGEFORMAT</w:instrText>
    </w:r>
    <w:r>
      <w:fldChar w:fldCharType="separate"/>
    </w:r>
    <w:r w:rsidR="006C2CE2">
      <w:rPr>
        <w:noProof/>
      </w:rPr>
      <w:t>10</w:t>
    </w:r>
    <w:r>
      <w:fldChar w:fldCharType="end"/>
    </w:r>
  </w:p>
  <w:p w14:paraId="1642B8F3" w14:textId="77777777" w:rsidR="00582CAA" w:rsidRDefault="00582CAA" w:rsidP="00DF00F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AAA1" w14:textId="77777777" w:rsidR="007B7E6D" w:rsidRDefault="007B7E6D">
      <w:r>
        <w:separator/>
      </w:r>
    </w:p>
  </w:footnote>
  <w:footnote w:type="continuationSeparator" w:id="0">
    <w:p w14:paraId="6E960741" w14:textId="77777777" w:rsidR="007B7E6D" w:rsidRDefault="007B7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07A8"/>
    <w:rsid w:val="00013825"/>
    <w:rsid w:val="000837FC"/>
    <w:rsid w:val="000B0C87"/>
    <w:rsid w:val="000D271D"/>
    <w:rsid w:val="000D6925"/>
    <w:rsid w:val="000E6503"/>
    <w:rsid w:val="00190AC5"/>
    <w:rsid w:val="00195313"/>
    <w:rsid w:val="001D0FFB"/>
    <w:rsid w:val="002915DF"/>
    <w:rsid w:val="0029212E"/>
    <w:rsid w:val="002C6DDE"/>
    <w:rsid w:val="002E05B6"/>
    <w:rsid w:val="003A1669"/>
    <w:rsid w:val="003D427A"/>
    <w:rsid w:val="003E19DE"/>
    <w:rsid w:val="003F0392"/>
    <w:rsid w:val="003F41FC"/>
    <w:rsid w:val="00460063"/>
    <w:rsid w:val="004615EE"/>
    <w:rsid w:val="004674C5"/>
    <w:rsid w:val="00483F23"/>
    <w:rsid w:val="004E3F5D"/>
    <w:rsid w:val="004E7A76"/>
    <w:rsid w:val="00507F63"/>
    <w:rsid w:val="00525A17"/>
    <w:rsid w:val="00526FA0"/>
    <w:rsid w:val="005709F7"/>
    <w:rsid w:val="00582CAA"/>
    <w:rsid w:val="00647664"/>
    <w:rsid w:val="006B6EED"/>
    <w:rsid w:val="006C2CE2"/>
    <w:rsid w:val="006D0C59"/>
    <w:rsid w:val="006E33A0"/>
    <w:rsid w:val="00710289"/>
    <w:rsid w:val="00761D9E"/>
    <w:rsid w:val="00796AFE"/>
    <w:rsid w:val="007B7E6D"/>
    <w:rsid w:val="00804EFA"/>
    <w:rsid w:val="00805465"/>
    <w:rsid w:val="00820FF7"/>
    <w:rsid w:val="0084339F"/>
    <w:rsid w:val="00860DC9"/>
    <w:rsid w:val="00886EF4"/>
    <w:rsid w:val="008A35E6"/>
    <w:rsid w:val="008F6B78"/>
    <w:rsid w:val="00962F6D"/>
    <w:rsid w:val="00985D03"/>
    <w:rsid w:val="00991664"/>
    <w:rsid w:val="00992FB7"/>
    <w:rsid w:val="009A5EB8"/>
    <w:rsid w:val="009E09DD"/>
    <w:rsid w:val="00A74759"/>
    <w:rsid w:val="00A90A1C"/>
    <w:rsid w:val="00AE48A0"/>
    <w:rsid w:val="00B338A1"/>
    <w:rsid w:val="00BC7309"/>
    <w:rsid w:val="00BD6F14"/>
    <w:rsid w:val="00BF6BA6"/>
    <w:rsid w:val="00C21B70"/>
    <w:rsid w:val="00C21B9A"/>
    <w:rsid w:val="00C505C6"/>
    <w:rsid w:val="00C561FD"/>
    <w:rsid w:val="00C91A5C"/>
    <w:rsid w:val="00CE24FB"/>
    <w:rsid w:val="00D002AE"/>
    <w:rsid w:val="00D11BB9"/>
    <w:rsid w:val="00D12C7A"/>
    <w:rsid w:val="00D607A8"/>
    <w:rsid w:val="00DF00F5"/>
    <w:rsid w:val="00E14C78"/>
    <w:rsid w:val="00E4491A"/>
    <w:rsid w:val="00E56BCD"/>
    <w:rsid w:val="00EA2485"/>
    <w:rsid w:val="00EF1463"/>
    <w:rsid w:val="00F5474F"/>
    <w:rsid w:val="00FB7981"/>
    <w:rsid w:val="00FC55B5"/>
    <w:rsid w:val="00FF7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E097"/>
  <w15:docId w15:val="{66846348-4D67-495D-A7AB-3E4D2E52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7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heading 3"/>
    <w:basedOn w:val="a"/>
    <w:next w:val="a"/>
    <w:link w:val="30"/>
    <w:qFormat/>
    <w:rsid w:val="00D607A8"/>
    <w:pPr>
      <w:keepNext/>
      <w:widowControl/>
      <w:autoSpaceDE/>
      <w:autoSpaceDN/>
      <w:adjustRightInd/>
      <w:jc w:val="center"/>
      <w:outlineLvl w:val="2"/>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607A8"/>
    <w:rPr>
      <w:rFonts w:ascii="Times New Roman" w:eastAsia="Times New Roman" w:hAnsi="Times New Roman" w:cs="Times New Roman"/>
      <w:b/>
      <w:bCs/>
      <w:sz w:val="24"/>
      <w:szCs w:val="24"/>
      <w:lang w:eastAsia="ru-RU"/>
    </w:rPr>
  </w:style>
  <w:style w:type="paragraph" w:styleId="a3">
    <w:name w:val="footer"/>
    <w:basedOn w:val="a"/>
    <w:link w:val="a4"/>
    <w:uiPriority w:val="99"/>
    <w:rsid w:val="00D607A8"/>
    <w:pPr>
      <w:tabs>
        <w:tab w:val="center" w:pos="4677"/>
        <w:tab w:val="right" w:pos="9355"/>
      </w:tabs>
    </w:pPr>
  </w:style>
  <w:style w:type="character" w:customStyle="1" w:styleId="a4">
    <w:name w:val="Нижний колонтитул Знак"/>
    <w:basedOn w:val="a0"/>
    <w:link w:val="a3"/>
    <w:uiPriority w:val="99"/>
    <w:rsid w:val="00D607A8"/>
    <w:rPr>
      <w:rFonts w:ascii="Arial" w:eastAsia="Times New Roman" w:hAnsi="Arial" w:cs="Arial"/>
      <w:sz w:val="20"/>
      <w:szCs w:val="20"/>
      <w:lang w:eastAsia="ru-RU"/>
    </w:rPr>
  </w:style>
  <w:style w:type="character" w:styleId="a5">
    <w:name w:val="page number"/>
    <w:basedOn w:val="a0"/>
    <w:rsid w:val="00D607A8"/>
  </w:style>
  <w:style w:type="paragraph" w:styleId="a6">
    <w:name w:val="header"/>
    <w:basedOn w:val="a"/>
    <w:link w:val="a7"/>
    <w:uiPriority w:val="99"/>
    <w:unhideWhenUsed/>
    <w:rsid w:val="00D002AE"/>
    <w:pPr>
      <w:tabs>
        <w:tab w:val="center" w:pos="4677"/>
        <w:tab w:val="right" w:pos="9355"/>
      </w:tabs>
    </w:pPr>
  </w:style>
  <w:style w:type="character" w:customStyle="1" w:styleId="a7">
    <w:name w:val="Верхний колонтитул Знак"/>
    <w:basedOn w:val="a0"/>
    <w:link w:val="a6"/>
    <w:uiPriority w:val="99"/>
    <w:rsid w:val="00D002A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66117">
      <w:bodyDiv w:val="1"/>
      <w:marLeft w:val="0"/>
      <w:marRight w:val="0"/>
      <w:marTop w:val="0"/>
      <w:marBottom w:val="0"/>
      <w:divBdr>
        <w:top w:val="none" w:sz="0" w:space="0" w:color="auto"/>
        <w:left w:val="none" w:sz="0" w:space="0" w:color="auto"/>
        <w:bottom w:val="none" w:sz="0" w:space="0" w:color="auto"/>
        <w:right w:val="none" w:sz="0" w:space="0" w:color="auto"/>
      </w:divBdr>
      <w:divsChild>
        <w:div w:id="244268790">
          <w:marLeft w:val="0"/>
          <w:marRight w:val="0"/>
          <w:marTop w:val="0"/>
          <w:marBottom w:val="0"/>
          <w:divBdr>
            <w:top w:val="none" w:sz="0" w:space="0" w:color="auto"/>
            <w:left w:val="none" w:sz="0" w:space="0" w:color="auto"/>
            <w:bottom w:val="none" w:sz="0" w:space="0" w:color="auto"/>
            <w:right w:val="none" w:sz="0" w:space="0" w:color="auto"/>
          </w:divBdr>
        </w:div>
        <w:div w:id="2087804255">
          <w:marLeft w:val="0"/>
          <w:marRight w:val="0"/>
          <w:marTop w:val="0"/>
          <w:marBottom w:val="0"/>
          <w:divBdr>
            <w:top w:val="none" w:sz="0" w:space="0" w:color="auto"/>
            <w:left w:val="none" w:sz="0" w:space="0" w:color="auto"/>
            <w:bottom w:val="none" w:sz="0" w:space="0" w:color="auto"/>
            <w:right w:val="none" w:sz="0" w:space="0" w:color="auto"/>
          </w:divBdr>
        </w:div>
        <w:div w:id="954943112">
          <w:marLeft w:val="0"/>
          <w:marRight w:val="0"/>
          <w:marTop w:val="0"/>
          <w:marBottom w:val="0"/>
          <w:divBdr>
            <w:top w:val="none" w:sz="0" w:space="0" w:color="auto"/>
            <w:left w:val="none" w:sz="0" w:space="0" w:color="auto"/>
            <w:bottom w:val="none" w:sz="0" w:space="0" w:color="auto"/>
            <w:right w:val="none" w:sz="0" w:space="0" w:color="auto"/>
          </w:divBdr>
        </w:div>
        <w:div w:id="1958095891">
          <w:marLeft w:val="0"/>
          <w:marRight w:val="0"/>
          <w:marTop w:val="0"/>
          <w:marBottom w:val="0"/>
          <w:divBdr>
            <w:top w:val="none" w:sz="0" w:space="0" w:color="auto"/>
            <w:left w:val="none" w:sz="0" w:space="0" w:color="auto"/>
            <w:bottom w:val="none" w:sz="0" w:space="0" w:color="auto"/>
            <w:right w:val="none" w:sz="0" w:space="0" w:color="auto"/>
          </w:divBdr>
        </w:div>
        <w:div w:id="1475836215">
          <w:marLeft w:val="0"/>
          <w:marRight w:val="0"/>
          <w:marTop w:val="0"/>
          <w:marBottom w:val="0"/>
          <w:divBdr>
            <w:top w:val="none" w:sz="0" w:space="0" w:color="auto"/>
            <w:left w:val="none" w:sz="0" w:space="0" w:color="auto"/>
            <w:bottom w:val="none" w:sz="0" w:space="0" w:color="auto"/>
            <w:right w:val="none" w:sz="0" w:space="0" w:color="auto"/>
          </w:divBdr>
        </w:div>
        <w:div w:id="1370960695">
          <w:marLeft w:val="0"/>
          <w:marRight w:val="0"/>
          <w:marTop w:val="0"/>
          <w:marBottom w:val="0"/>
          <w:divBdr>
            <w:top w:val="none" w:sz="0" w:space="0" w:color="auto"/>
            <w:left w:val="none" w:sz="0" w:space="0" w:color="auto"/>
            <w:bottom w:val="none" w:sz="0" w:space="0" w:color="auto"/>
            <w:right w:val="none" w:sz="0" w:space="0" w:color="auto"/>
          </w:divBdr>
        </w:div>
        <w:div w:id="1565675986">
          <w:marLeft w:val="0"/>
          <w:marRight w:val="0"/>
          <w:marTop w:val="0"/>
          <w:marBottom w:val="0"/>
          <w:divBdr>
            <w:top w:val="none" w:sz="0" w:space="0" w:color="auto"/>
            <w:left w:val="none" w:sz="0" w:space="0" w:color="auto"/>
            <w:bottom w:val="none" w:sz="0" w:space="0" w:color="auto"/>
            <w:right w:val="none" w:sz="0" w:space="0" w:color="auto"/>
          </w:divBdr>
        </w:div>
        <w:div w:id="1966420620">
          <w:marLeft w:val="0"/>
          <w:marRight w:val="0"/>
          <w:marTop w:val="0"/>
          <w:marBottom w:val="0"/>
          <w:divBdr>
            <w:top w:val="none" w:sz="0" w:space="0" w:color="auto"/>
            <w:left w:val="none" w:sz="0" w:space="0" w:color="auto"/>
            <w:bottom w:val="none" w:sz="0" w:space="0" w:color="auto"/>
            <w:right w:val="none" w:sz="0" w:space="0" w:color="auto"/>
          </w:divBdr>
        </w:div>
        <w:div w:id="846292763">
          <w:marLeft w:val="0"/>
          <w:marRight w:val="0"/>
          <w:marTop w:val="0"/>
          <w:marBottom w:val="0"/>
          <w:divBdr>
            <w:top w:val="none" w:sz="0" w:space="0" w:color="auto"/>
            <w:left w:val="none" w:sz="0" w:space="0" w:color="auto"/>
            <w:bottom w:val="none" w:sz="0" w:space="0" w:color="auto"/>
            <w:right w:val="none" w:sz="0" w:space="0" w:color="auto"/>
          </w:divBdr>
        </w:div>
        <w:div w:id="814448055">
          <w:marLeft w:val="0"/>
          <w:marRight w:val="0"/>
          <w:marTop w:val="0"/>
          <w:marBottom w:val="0"/>
          <w:divBdr>
            <w:top w:val="none" w:sz="0" w:space="0" w:color="auto"/>
            <w:left w:val="none" w:sz="0" w:space="0" w:color="auto"/>
            <w:bottom w:val="none" w:sz="0" w:space="0" w:color="auto"/>
            <w:right w:val="none" w:sz="0" w:space="0" w:color="auto"/>
          </w:divBdr>
        </w:div>
        <w:div w:id="102383118">
          <w:marLeft w:val="0"/>
          <w:marRight w:val="0"/>
          <w:marTop w:val="0"/>
          <w:marBottom w:val="0"/>
          <w:divBdr>
            <w:top w:val="none" w:sz="0" w:space="0" w:color="auto"/>
            <w:left w:val="none" w:sz="0" w:space="0" w:color="auto"/>
            <w:bottom w:val="none" w:sz="0" w:space="0" w:color="auto"/>
            <w:right w:val="none" w:sz="0" w:space="0" w:color="auto"/>
          </w:divBdr>
        </w:div>
        <w:div w:id="793252740">
          <w:marLeft w:val="0"/>
          <w:marRight w:val="0"/>
          <w:marTop w:val="0"/>
          <w:marBottom w:val="0"/>
          <w:divBdr>
            <w:top w:val="none" w:sz="0" w:space="0" w:color="auto"/>
            <w:left w:val="none" w:sz="0" w:space="0" w:color="auto"/>
            <w:bottom w:val="none" w:sz="0" w:space="0" w:color="auto"/>
            <w:right w:val="none" w:sz="0" w:space="0" w:color="auto"/>
          </w:divBdr>
        </w:div>
        <w:div w:id="1113010886">
          <w:marLeft w:val="0"/>
          <w:marRight w:val="0"/>
          <w:marTop w:val="0"/>
          <w:marBottom w:val="0"/>
          <w:divBdr>
            <w:top w:val="none" w:sz="0" w:space="0" w:color="auto"/>
            <w:left w:val="none" w:sz="0" w:space="0" w:color="auto"/>
            <w:bottom w:val="none" w:sz="0" w:space="0" w:color="auto"/>
            <w:right w:val="none" w:sz="0" w:space="0" w:color="auto"/>
          </w:divBdr>
        </w:div>
        <w:div w:id="1725325051">
          <w:marLeft w:val="0"/>
          <w:marRight w:val="0"/>
          <w:marTop w:val="0"/>
          <w:marBottom w:val="0"/>
          <w:divBdr>
            <w:top w:val="none" w:sz="0" w:space="0" w:color="auto"/>
            <w:left w:val="none" w:sz="0" w:space="0" w:color="auto"/>
            <w:bottom w:val="none" w:sz="0" w:space="0" w:color="auto"/>
            <w:right w:val="none" w:sz="0" w:space="0" w:color="auto"/>
          </w:divBdr>
        </w:div>
        <w:div w:id="1432699105">
          <w:marLeft w:val="0"/>
          <w:marRight w:val="0"/>
          <w:marTop w:val="0"/>
          <w:marBottom w:val="0"/>
          <w:divBdr>
            <w:top w:val="none" w:sz="0" w:space="0" w:color="auto"/>
            <w:left w:val="none" w:sz="0" w:space="0" w:color="auto"/>
            <w:bottom w:val="none" w:sz="0" w:space="0" w:color="auto"/>
            <w:right w:val="none" w:sz="0" w:space="0" w:color="auto"/>
          </w:divBdr>
        </w:div>
        <w:div w:id="398485644">
          <w:marLeft w:val="0"/>
          <w:marRight w:val="0"/>
          <w:marTop w:val="0"/>
          <w:marBottom w:val="0"/>
          <w:divBdr>
            <w:top w:val="none" w:sz="0" w:space="0" w:color="auto"/>
            <w:left w:val="none" w:sz="0" w:space="0" w:color="auto"/>
            <w:bottom w:val="none" w:sz="0" w:space="0" w:color="auto"/>
            <w:right w:val="none" w:sz="0" w:space="0" w:color="auto"/>
          </w:divBdr>
        </w:div>
        <w:div w:id="1871917208">
          <w:marLeft w:val="0"/>
          <w:marRight w:val="0"/>
          <w:marTop w:val="0"/>
          <w:marBottom w:val="0"/>
          <w:divBdr>
            <w:top w:val="none" w:sz="0" w:space="0" w:color="auto"/>
            <w:left w:val="none" w:sz="0" w:space="0" w:color="auto"/>
            <w:bottom w:val="none" w:sz="0" w:space="0" w:color="auto"/>
            <w:right w:val="none" w:sz="0" w:space="0" w:color="auto"/>
          </w:divBdr>
        </w:div>
        <w:div w:id="1139692471">
          <w:marLeft w:val="0"/>
          <w:marRight w:val="0"/>
          <w:marTop w:val="0"/>
          <w:marBottom w:val="0"/>
          <w:divBdr>
            <w:top w:val="none" w:sz="0" w:space="0" w:color="auto"/>
            <w:left w:val="none" w:sz="0" w:space="0" w:color="auto"/>
            <w:bottom w:val="none" w:sz="0" w:space="0" w:color="auto"/>
            <w:right w:val="none" w:sz="0" w:space="0" w:color="auto"/>
          </w:divBdr>
        </w:div>
        <w:div w:id="1107578607">
          <w:marLeft w:val="0"/>
          <w:marRight w:val="0"/>
          <w:marTop w:val="0"/>
          <w:marBottom w:val="0"/>
          <w:divBdr>
            <w:top w:val="none" w:sz="0" w:space="0" w:color="auto"/>
            <w:left w:val="none" w:sz="0" w:space="0" w:color="auto"/>
            <w:bottom w:val="none" w:sz="0" w:space="0" w:color="auto"/>
            <w:right w:val="none" w:sz="0" w:space="0" w:color="auto"/>
          </w:divBdr>
        </w:div>
        <w:div w:id="1033848438">
          <w:marLeft w:val="0"/>
          <w:marRight w:val="0"/>
          <w:marTop w:val="0"/>
          <w:marBottom w:val="0"/>
          <w:divBdr>
            <w:top w:val="none" w:sz="0" w:space="0" w:color="auto"/>
            <w:left w:val="none" w:sz="0" w:space="0" w:color="auto"/>
            <w:bottom w:val="none" w:sz="0" w:space="0" w:color="auto"/>
            <w:right w:val="none" w:sz="0" w:space="0" w:color="auto"/>
          </w:divBdr>
        </w:div>
        <w:div w:id="856390819">
          <w:marLeft w:val="0"/>
          <w:marRight w:val="0"/>
          <w:marTop w:val="0"/>
          <w:marBottom w:val="0"/>
          <w:divBdr>
            <w:top w:val="none" w:sz="0" w:space="0" w:color="auto"/>
            <w:left w:val="none" w:sz="0" w:space="0" w:color="auto"/>
            <w:bottom w:val="none" w:sz="0" w:space="0" w:color="auto"/>
            <w:right w:val="none" w:sz="0" w:space="0" w:color="auto"/>
          </w:divBdr>
        </w:div>
        <w:div w:id="847645608">
          <w:marLeft w:val="0"/>
          <w:marRight w:val="0"/>
          <w:marTop w:val="0"/>
          <w:marBottom w:val="0"/>
          <w:divBdr>
            <w:top w:val="none" w:sz="0" w:space="0" w:color="auto"/>
            <w:left w:val="none" w:sz="0" w:space="0" w:color="auto"/>
            <w:bottom w:val="none" w:sz="0" w:space="0" w:color="auto"/>
            <w:right w:val="none" w:sz="0" w:space="0" w:color="auto"/>
          </w:divBdr>
        </w:div>
        <w:div w:id="1229344778">
          <w:marLeft w:val="0"/>
          <w:marRight w:val="0"/>
          <w:marTop w:val="0"/>
          <w:marBottom w:val="0"/>
          <w:divBdr>
            <w:top w:val="none" w:sz="0" w:space="0" w:color="auto"/>
            <w:left w:val="none" w:sz="0" w:space="0" w:color="auto"/>
            <w:bottom w:val="none" w:sz="0" w:space="0" w:color="auto"/>
            <w:right w:val="none" w:sz="0" w:space="0" w:color="auto"/>
          </w:divBdr>
        </w:div>
        <w:div w:id="992680676">
          <w:marLeft w:val="0"/>
          <w:marRight w:val="0"/>
          <w:marTop w:val="0"/>
          <w:marBottom w:val="0"/>
          <w:divBdr>
            <w:top w:val="none" w:sz="0" w:space="0" w:color="auto"/>
            <w:left w:val="none" w:sz="0" w:space="0" w:color="auto"/>
            <w:bottom w:val="none" w:sz="0" w:space="0" w:color="auto"/>
            <w:right w:val="none" w:sz="0" w:space="0" w:color="auto"/>
          </w:divBdr>
        </w:div>
        <w:div w:id="701393916">
          <w:marLeft w:val="0"/>
          <w:marRight w:val="0"/>
          <w:marTop w:val="0"/>
          <w:marBottom w:val="0"/>
          <w:divBdr>
            <w:top w:val="none" w:sz="0" w:space="0" w:color="auto"/>
            <w:left w:val="none" w:sz="0" w:space="0" w:color="auto"/>
            <w:bottom w:val="none" w:sz="0" w:space="0" w:color="auto"/>
            <w:right w:val="none" w:sz="0" w:space="0" w:color="auto"/>
          </w:divBdr>
        </w:div>
        <w:div w:id="1457946394">
          <w:marLeft w:val="0"/>
          <w:marRight w:val="0"/>
          <w:marTop w:val="0"/>
          <w:marBottom w:val="0"/>
          <w:divBdr>
            <w:top w:val="none" w:sz="0" w:space="0" w:color="auto"/>
            <w:left w:val="none" w:sz="0" w:space="0" w:color="auto"/>
            <w:bottom w:val="none" w:sz="0" w:space="0" w:color="auto"/>
            <w:right w:val="none" w:sz="0" w:space="0" w:color="auto"/>
          </w:divBdr>
        </w:div>
        <w:div w:id="1158114223">
          <w:marLeft w:val="0"/>
          <w:marRight w:val="0"/>
          <w:marTop w:val="0"/>
          <w:marBottom w:val="0"/>
          <w:divBdr>
            <w:top w:val="none" w:sz="0" w:space="0" w:color="auto"/>
            <w:left w:val="none" w:sz="0" w:space="0" w:color="auto"/>
            <w:bottom w:val="none" w:sz="0" w:space="0" w:color="auto"/>
            <w:right w:val="none" w:sz="0" w:space="0" w:color="auto"/>
          </w:divBdr>
        </w:div>
        <w:div w:id="1345790942">
          <w:marLeft w:val="0"/>
          <w:marRight w:val="0"/>
          <w:marTop w:val="0"/>
          <w:marBottom w:val="0"/>
          <w:divBdr>
            <w:top w:val="none" w:sz="0" w:space="0" w:color="auto"/>
            <w:left w:val="none" w:sz="0" w:space="0" w:color="auto"/>
            <w:bottom w:val="none" w:sz="0" w:space="0" w:color="auto"/>
            <w:right w:val="none" w:sz="0" w:space="0" w:color="auto"/>
          </w:divBdr>
        </w:div>
        <w:div w:id="79065394">
          <w:marLeft w:val="0"/>
          <w:marRight w:val="0"/>
          <w:marTop w:val="0"/>
          <w:marBottom w:val="0"/>
          <w:divBdr>
            <w:top w:val="none" w:sz="0" w:space="0" w:color="auto"/>
            <w:left w:val="none" w:sz="0" w:space="0" w:color="auto"/>
            <w:bottom w:val="none" w:sz="0" w:space="0" w:color="auto"/>
            <w:right w:val="none" w:sz="0" w:space="0" w:color="auto"/>
          </w:divBdr>
        </w:div>
        <w:div w:id="921256991">
          <w:marLeft w:val="0"/>
          <w:marRight w:val="0"/>
          <w:marTop w:val="0"/>
          <w:marBottom w:val="0"/>
          <w:divBdr>
            <w:top w:val="none" w:sz="0" w:space="0" w:color="auto"/>
            <w:left w:val="none" w:sz="0" w:space="0" w:color="auto"/>
            <w:bottom w:val="none" w:sz="0" w:space="0" w:color="auto"/>
            <w:right w:val="none" w:sz="0" w:space="0" w:color="auto"/>
          </w:divBdr>
        </w:div>
        <w:div w:id="1870946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286EB-DC89-47BE-97DF-B908B153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8</Pages>
  <Words>3419</Words>
  <Characters>19489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НП СРО ССК</Company>
  <LinksUpToDate>false</LinksUpToDate>
  <CharactersWithSpaces>22863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Вячеславовна Гуторова</dc:creator>
  <cp:keywords/>
  <dc:description/>
  <cp:lastModifiedBy>user2</cp:lastModifiedBy>
  <cp:revision>38</cp:revision>
  <cp:lastPrinted>2025-07-10T04:38:00Z</cp:lastPrinted>
  <dcterms:created xsi:type="dcterms:W3CDTF">2015-02-26T01:42:00Z</dcterms:created>
  <dcterms:modified xsi:type="dcterms:W3CDTF">2025-07-10T22:57:00Z</dcterms:modified>
</cp:coreProperties>
</file>