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3E" w:rsidRDefault="00787E3E" w:rsidP="00787E3E">
      <w:pPr>
        <w:shd w:val="clear" w:color="auto" w:fill="FFFFFF"/>
        <w:spacing w:line="240" w:lineRule="atLeast"/>
        <w:ind w:left="6237" w:right="-285"/>
        <w:rPr>
          <w:i/>
        </w:rPr>
      </w:pPr>
      <w:r>
        <w:rPr>
          <w:i/>
        </w:rPr>
        <w:t xml:space="preserve">Приложение № </w:t>
      </w:r>
      <w:r w:rsidR="00997D22">
        <w:rPr>
          <w:i/>
        </w:rPr>
        <w:t>3</w:t>
      </w:r>
    </w:p>
    <w:p w:rsidR="00787E3E" w:rsidRDefault="00787E3E" w:rsidP="00787E3E">
      <w:pPr>
        <w:shd w:val="clear" w:color="auto" w:fill="FFFFFF"/>
        <w:spacing w:line="240" w:lineRule="atLeast"/>
        <w:ind w:left="6237" w:right="-285"/>
        <w:jc w:val="both"/>
        <w:rPr>
          <w:i/>
        </w:rPr>
      </w:pPr>
      <w:r>
        <w:rPr>
          <w:i/>
        </w:rPr>
        <w:t xml:space="preserve">к протоколу Общего собрания членов </w:t>
      </w:r>
    </w:p>
    <w:p w:rsidR="00787E3E" w:rsidRDefault="00787E3E" w:rsidP="00787E3E">
      <w:pPr>
        <w:shd w:val="clear" w:color="auto" w:fill="FFFFFF"/>
        <w:spacing w:line="240" w:lineRule="atLeast"/>
        <w:ind w:left="4248" w:right="-285" w:firstLine="1989"/>
        <w:jc w:val="both"/>
        <w:rPr>
          <w:i/>
        </w:rPr>
      </w:pPr>
      <w:r>
        <w:rPr>
          <w:i/>
        </w:rPr>
        <w:t>Союза строителей Камчатки</w:t>
      </w:r>
    </w:p>
    <w:p w:rsidR="00787E3E" w:rsidRDefault="00F8484E" w:rsidP="00787E3E">
      <w:pPr>
        <w:shd w:val="clear" w:color="auto" w:fill="FFFFFF"/>
        <w:spacing w:line="240" w:lineRule="atLeast"/>
        <w:ind w:left="4248" w:right="-285" w:firstLine="1989"/>
        <w:jc w:val="both"/>
      </w:pPr>
      <w:r>
        <w:rPr>
          <w:i/>
        </w:rPr>
        <w:t>от 03</w:t>
      </w:r>
      <w:r w:rsidR="00787E3E">
        <w:rPr>
          <w:i/>
        </w:rPr>
        <w:t>.0</w:t>
      </w:r>
      <w:r>
        <w:rPr>
          <w:i/>
        </w:rPr>
        <w:t>5</w:t>
      </w:r>
      <w:r w:rsidR="00787E3E">
        <w:rPr>
          <w:i/>
        </w:rPr>
        <w:t>.2017 г. № 2</w:t>
      </w:r>
      <w:r>
        <w:rPr>
          <w:i/>
        </w:rPr>
        <w:t>6</w:t>
      </w:r>
    </w:p>
    <w:p w:rsidR="00F91CD5" w:rsidRPr="00513BC7" w:rsidRDefault="00F91CD5" w:rsidP="00F91CD5">
      <w:pPr>
        <w:shd w:val="clear" w:color="auto" w:fill="FFFFFF"/>
        <w:spacing w:line="240" w:lineRule="atLeas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F7B8F">
        <w:rPr>
          <w:i/>
        </w:rPr>
        <w:tab/>
      </w:r>
      <w:r w:rsidRPr="00787E3E">
        <w:rPr>
          <w:i/>
        </w:rPr>
        <w:tab/>
      </w:r>
      <w:r w:rsidRPr="00787E3E">
        <w:rPr>
          <w:i/>
        </w:rPr>
        <w:tab/>
      </w:r>
    </w:p>
    <w:p w:rsidR="00F91CD5" w:rsidRPr="00513BC7" w:rsidRDefault="00F91CD5" w:rsidP="00F91CD5">
      <w:pPr>
        <w:jc w:val="center"/>
        <w:rPr>
          <w:b/>
          <w:sz w:val="32"/>
          <w:szCs w:val="32"/>
        </w:rPr>
      </w:pPr>
      <w:r w:rsidRPr="00513BC7">
        <w:rPr>
          <w:b/>
          <w:sz w:val="32"/>
          <w:szCs w:val="32"/>
        </w:rPr>
        <w:t>Союз «Саморегулируемая организация строителей Камчатки»</w:t>
      </w:r>
    </w:p>
    <w:p w:rsidR="00F91CD5" w:rsidRPr="00513BC7" w:rsidRDefault="00F91CD5" w:rsidP="00F91CD5">
      <w:pPr>
        <w:jc w:val="center"/>
        <w:rPr>
          <w:b/>
          <w:sz w:val="32"/>
          <w:szCs w:val="32"/>
        </w:rPr>
      </w:pPr>
      <w:r w:rsidRPr="00513BC7">
        <w:rPr>
          <w:b/>
          <w:sz w:val="32"/>
          <w:szCs w:val="32"/>
        </w:rPr>
        <w:t>(Союз строителей Камчатки)</w:t>
      </w:r>
    </w:p>
    <w:p w:rsidR="00F91CD5" w:rsidRPr="00513BC7" w:rsidRDefault="00F91CD5" w:rsidP="00F91CD5">
      <w:pPr>
        <w:jc w:val="both"/>
        <w:rPr>
          <w:sz w:val="16"/>
          <w:szCs w:val="16"/>
        </w:rPr>
      </w:pPr>
    </w:p>
    <w:p w:rsidR="00F91CD5" w:rsidRPr="00513BC7" w:rsidRDefault="00F91CD5" w:rsidP="00F91CD5">
      <w:pPr>
        <w:jc w:val="both"/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F91CD5" w:rsidRDefault="00F91CD5" w:rsidP="00F91CD5">
      <w:pPr>
        <w:jc w:val="center"/>
        <w:rPr>
          <w:sz w:val="24"/>
        </w:rPr>
      </w:pPr>
      <w:r w:rsidRPr="00513BC7">
        <w:rPr>
          <w:sz w:val="24"/>
        </w:rPr>
        <w:tab/>
      </w: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Default="00F91CD5" w:rsidP="00F91CD5">
      <w:pPr>
        <w:jc w:val="center"/>
        <w:rPr>
          <w:sz w:val="24"/>
        </w:rPr>
      </w:pPr>
    </w:p>
    <w:p w:rsidR="006F02D3" w:rsidRDefault="006F02D3" w:rsidP="00F91CD5">
      <w:pPr>
        <w:jc w:val="center"/>
        <w:rPr>
          <w:sz w:val="24"/>
        </w:rPr>
      </w:pPr>
    </w:p>
    <w:p w:rsidR="006F02D3" w:rsidRDefault="006F02D3" w:rsidP="00F91CD5">
      <w:pPr>
        <w:jc w:val="center"/>
        <w:rPr>
          <w:sz w:val="24"/>
        </w:rPr>
      </w:pPr>
    </w:p>
    <w:p w:rsidR="006F02D3" w:rsidRPr="00F91CD5" w:rsidRDefault="006F02D3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  <w:r w:rsidRPr="00513BC7">
        <w:rPr>
          <w:b/>
          <w:sz w:val="40"/>
          <w:szCs w:val="40"/>
        </w:rPr>
        <w:t xml:space="preserve">Положение </w:t>
      </w: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  <w:r w:rsidRPr="00513BC7">
        <w:rPr>
          <w:b/>
          <w:sz w:val="40"/>
          <w:szCs w:val="40"/>
        </w:rPr>
        <w:t>о постоянно действующем коллегиальном органе</w:t>
      </w:r>
      <w:r w:rsidR="00794A7E">
        <w:rPr>
          <w:b/>
          <w:sz w:val="40"/>
          <w:szCs w:val="40"/>
        </w:rPr>
        <w:t xml:space="preserve"> Союза строителей Камчатки.</w:t>
      </w:r>
      <w:r w:rsidRPr="00513BC7">
        <w:rPr>
          <w:b/>
          <w:sz w:val="40"/>
          <w:szCs w:val="40"/>
        </w:rPr>
        <w:t xml:space="preserve"> </w:t>
      </w:r>
    </w:p>
    <w:p w:rsidR="000F4EE6" w:rsidRDefault="000F4EE6" w:rsidP="000F4E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(утверждено 26.02.2009 г., в редакциях от 25.08.2010 г., 14.03.2012 г., </w:t>
      </w:r>
      <w:proofErr w:type="gramEnd"/>
    </w:p>
    <w:p w:rsidR="000F4EE6" w:rsidRDefault="000F4EE6" w:rsidP="000F4E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26.02.2014 г., 25.02.2015 г., 28.02.2017 г.</w:t>
      </w:r>
      <w:r w:rsidR="00F8484E">
        <w:rPr>
          <w:sz w:val="24"/>
          <w:szCs w:val="24"/>
        </w:rPr>
        <w:t>, 03.05.2017 г.</w:t>
      </w:r>
      <w:r>
        <w:rPr>
          <w:sz w:val="24"/>
          <w:szCs w:val="24"/>
        </w:rPr>
        <w:t>)</w:t>
      </w:r>
      <w:proofErr w:type="gramEnd"/>
    </w:p>
    <w:p w:rsidR="00F91CD5" w:rsidRPr="000F4EE6" w:rsidRDefault="00F91CD5" w:rsidP="00F91CD5">
      <w:pPr>
        <w:jc w:val="center"/>
        <w:rPr>
          <w:sz w:val="24"/>
          <w:szCs w:val="24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24"/>
          <w:szCs w:val="24"/>
        </w:rPr>
      </w:pPr>
    </w:p>
    <w:p w:rsidR="00F91CD5" w:rsidRDefault="00F91CD5" w:rsidP="00F91CD5">
      <w:pPr>
        <w:jc w:val="center"/>
        <w:rPr>
          <w:b/>
          <w:sz w:val="24"/>
          <w:szCs w:val="24"/>
        </w:rPr>
      </w:pPr>
    </w:p>
    <w:p w:rsidR="00F91CD5" w:rsidRDefault="00F91CD5" w:rsidP="00F91CD5">
      <w:pPr>
        <w:jc w:val="center"/>
        <w:rPr>
          <w:b/>
          <w:sz w:val="24"/>
          <w:szCs w:val="24"/>
        </w:rPr>
      </w:pPr>
    </w:p>
    <w:p w:rsidR="00F91CD5" w:rsidRPr="00D64C14" w:rsidRDefault="00F91CD5" w:rsidP="00F91CD5">
      <w:pPr>
        <w:jc w:val="center"/>
        <w:rPr>
          <w:b/>
          <w:sz w:val="24"/>
          <w:szCs w:val="24"/>
        </w:rPr>
      </w:pPr>
    </w:p>
    <w:p w:rsidR="00F91CD5" w:rsidRPr="00D64C14" w:rsidRDefault="00F91CD5" w:rsidP="00F91CD5">
      <w:pPr>
        <w:jc w:val="center"/>
        <w:rPr>
          <w:b/>
          <w:sz w:val="24"/>
          <w:szCs w:val="24"/>
        </w:rPr>
      </w:pPr>
    </w:p>
    <w:p w:rsidR="00F91CD5" w:rsidRPr="003F28C0" w:rsidRDefault="00F91CD5" w:rsidP="00F91CD5">
      <w:pPr>
        <w:rPr>
          <w:b/>
          <w:sz w:val="24"/>
          <w:szCs w:val="24"/>
        </w:rPr>
      </w:pPr>
    </w:p>
    <w:p w:rsidR="00F91CD5" w:rsidRPr="00513BC7" w:rsidRDefault="00F91CD5" w:rsidP="00F91CD5">
      <w:pPr>
        <w:jc w:val="center"/>
        <w:rPr>
          <w:b/>
          <w:sz w:val="24"/>
          <w:szCs w:val="24"/>
        </w:rPr>
      </w:pPr>
      <w:r w:rsidRPr="00513BC7">
        <w:rPr>
          <w:b/>
          <w:sz w:val="24"/>
          <w:szCs w:val="24"/>
        </w:rPr>
        <w:t>г. Петропавловск-Камчатский</w:t>
      </w: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  <w:r w:rsidRPr="00513BC7">
        <w:rPr>
          <w:b/>
          <w:sz w:val="24"/>
          <w:szCs w:val="24"/>
        </w:rPr>
        <w:t>201</w:t>
      </w:r>
      <w:r w:rsidR="00B46123">
        <w:rPr>
          <w:b/>
          <w:sz w:val="24"/>
          <w:szCs w:val="24"/>
        </w:rPr>
        <w:t>7</w:t>
      </w:r>
      <w:r w:rsidRPr="00513BC7">
        <w:rPr>
          <w:b/>
          <w:sz w:val="24"/>
          <w:szCs w:val="24"/>
        </w:rPr>
        <w:t xml:space="preserve"> г.</w:t>
      </w:r>
    </w:p>
    <w:p w:rsidR="00F91CD5" w:rsidRPr="00513BC7" w:rsidRDefault="00F91CD5" w:rsidP="00B46123">
      <w:pPr>
        <w:shd w:val="clear" w:color="auto" w:fill="FFFFFF"/>
        <w:ind w:right="58"/>
        <w:jc w:val="center"/>
        <w:rPr>
          <w:b/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lastRenderedPageBreak/>
        <w:t>1 раздел. Общие положения</w:t>
      </w:r>
    </w:p>
    <w:p w:rsidR="00F91CD5" w:rsidRPr="00513BC7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1.</w:t>
      </w:r>
      <w:r w:rsidRPr="00513BC7">
        <w:rPr>
          <w:bCs/>
          <w:spacing w:val="-9"/>
          <w:sz w:val="24"/>
          <w:szCs w:val="24"/>
        </w:rPr>
        <w:t xml:space="preserve"> Совет является выборным, постоянно действующим коллегиальным органом управления Союза «Саморегулируемая организация строителей Камчатки», далее по тексту именуемого Союзом, осуществляющим руководство текущей деятельностью Союза и подотчетным Общему собранию членов Союза.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Default="00F91CD5" w:rsidP="00D9335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13BC7">
        <w:rPr>
          <w:b/>
          <w:bCs/>
          <w:spacing w:val="-9"/>
          <w:sz w:val="24"/>
          <w:szCs w:val="24"/>
        </w:rPr>
        <w:t>2.</w:t>
      </w:r>
      <w:r w:rsidRPr="00513BC7">
        <w:rPr>
          <w:bCs/>
          <w:spacing w:val="-9"/>
          <w:sz w:val="24"/>
          <w:szCs w:val="24"/>
        </w:rPr>
        <w:t xml:space="preserve"> Совет избирается сроком на </w:t>
      </w:r>
      <w:r w:rsidR="00E9724F">
        <w:rPr>
          <w:bCs/>
          <w:spacing w:val="-9"/>
          <w:sz w:val="24"/>
          <w:szCs w:val="24"/>
        </w:rPr>
        <w:t>4</w:t>
      </w:r>
      <w:r w:rsidRPr="00513BC7">
        <w:rPr>
          <w:bCs/>
          <w:spacing w:val="-9"/>
          <w:sz w:val="24"/>
          <w:szCs w:val="24"/>
        </w:rPr>
        <w:t xml:space="preserve"> (</w:t>
      </w:r>
      <w:r w:rsidR="00E9724F">
        <w:rPr>
          <w:bCs/>
          <w:spacing w:val="-9"/>
          <w:sz w:val="24"/>
          <w:szCs w:val="24"/>
        </w:rPr>
        <w:t>четыре</w:t>
      </w:r>
      <w:r w:rsidRPr="00513BC7">
        <w:rPr>
          <w:bCs/>
          <w:spacing w:val="-9"/>
          <w:sz w:val="24"/>
          <w:szCs w:val="24"/>
        </w:rPr>
        <w:t xml:space="preserve">) года </w:t>
      </w:r>
      <w:r w:rsidRPr="00455FD4">
        <w:rPr>
          <w:bCs/>
          <w:color w:val="FF0000"/>
          <w:spacing w:val="-9"/>
          <w:sz w:val="24"/>
          <w:szCs w:val="24"/>
        </w:rPr>
        <w:t>и</w:t>
      </w:r>
      <w:r w:rsidR="00455FD4" w:rsidRPr="00455FD4">
        <w:rPr>
          <w:bCs/>
          <w:color w:val="FF0000"/>
          <w:spacing w:val="-9"/>
          <w:sz w:val="24"/>
          <w:szCs w:val="24"/>
        </w:rPr>
        <w:t xml:space="preserve"> формируется из числа физических лиц – членов Союза и (или) представителей юридических лиц – членов Союза, а так же независимых членов.</w:t>
      </w:r>
    </w:p>
    <w:p w:rsidR="00F91CD5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D93351" w:rsidRDefault="00D93351" w:rsidP="00F91CD5">
      <w:pPr>
        <w:shd w:val="clear" w:color="auto" w:fill="FFFFFF"/>
        <w:ind w:right="58" w:firstLine="720"/>
        <w:jc w:val="both"/>
        <w:rPr>
          <w:bCs/>
          <w:color w:val="FF0000"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3. </w:t>
      </w:r>
      <w:r w:rsidRPr="00D93351">
        <w:rPr>
          <w:bCs/>
          <w:color w:val="FF0000"/>
          <w:spacing w:val="-9"/>
          <w:sz w:val="24"/>
          <w:szCs w:val="24"/>
        </w:rPr>
        <w:t xml:space="preserve">Независимыми членами считаются лица, которые не связаны трудовыми отношениями с </w:t>
      </w:r>
      <w:r w:rsidR="00455FD4">
        <w:rPr>
          <w:bCs/>
          <w:color w:val="FF0000"/>
          <w:spacing w:val="-9"/>
          <w:sz w:val="24"/>
          <w:szCs w:val="24"/>
        </w:rPr>
        <w:t>Союзом</w:t>
      </w:r>
      <w:r w:rsidRPr="00D93351">
        <w:rPr>
          <w:bCs/>
          <w:color w:val="FF0000"/>
          <w:spacing w:val="-9"/>
          <w:sz w:val="24"/>
          <w:szCs w:val="24"/>
        </w:rPr>
        <w:t>, е</w:t>
      </w:r>
      <w:r w:rsidR="00455FD4">
        <w:rPr>
          <w:bCs/>
          <w:color w:val="FF0000"/>
          <w:spacing w:val="-9"/>
          <w:sz w:val="24"/>
          <w:szCs w:val="24"/>
        </w:rPr>
        <w:t>го</w:t>
      </w:r>
      <w:r w:rsidRPr="00D93351">
        <w:rPr>
          <w:bCs/>
          <w:color w:val="FF0000"/>
          <w:spacing w:val="-9"/>
          <w:sz w:val="24"/>
          <w:szCs w:val="24"/>
        </w:rPr>
        <w:t xml:space="preserve"> членами. </w:t>
      </w:r>
    </w:p>
    <w:p w:rsidR="00DA693A" w:rsidRDefault="00DA693A" w:rsidP="00F91CD5">
      <w:pPr>
        <w:shd w:val="clear" w:color="auto" w:fill="FFFFFF"/>
        <w:ind w:right="58" w:firstLine="720"/>
        <w:jc w:val="both"/>
        <w:rPr>
          <w:bCs/>
          <w:color w:val="FF0000"/>
          <w:spacing w:val="-9"/>
          <w:sz w:val="24"/>
          <w:szCs w:val="24"/>
        </w:rPr>
      </w:pPr>
    </w:p>
    <w:p w:rsidR="00DA693A" w:rsidRDefault="00DA693A" w:rsidP="00DA693A">
      <w:pPr>
        <w:shd w:val="clear" w:color="auto" w:fill="FFFFFF"/>
        <w:ind w:right="58" w:firstLine="720"/>
        <w:jc w:val="both"/>
        <w:rPr>
          <w:bCs/>
          <w:color w:val="FF0000"/>
          <w:spacing w:val="-9"/>
          <w:sz w:val="24"/>
          <w:szCs w:val="24"/>
        </w:rPr>
      </w:pPr>
      <w:r>
        <w:rPr>
          <w:bCs/>
          <w:color w:val="FF0000"/>
          <w:spacing w:val="-9"/>
          <w:sz w:val="24"/>
          <w:szCs w:val="24"/>
        </w:rPr>
        <w:t xml:space="preserve">4. </w:t>
      </w:r>
      <w:proofErr w:type="gramStart"/>
      <w:r w:rsidRPr="00DA693A">
        <w:rPr>
          <w:bCs/>
          <w:color w:val="FF0000"/>
          <w:spacing w:val="-9"/>
          <w:sz w:val="24"/>
          <w:szCs w:val="24"/>
        </w:rPr>
        <w:t xml:space="preserve">Независимый член </w:t>
      </w:r>
      <w:r w:rsidR="00AB2A0F">
        <w:rPr>
          <w:bCs/>
          <w:color w:val="FF0000"/>
          <w:spacing w:val="-9"/>
          <w:sz w:val="24"/>
          <w:szCs w:val="24"/>
        </w:rPr>
        <w:t>Совета Союза строителей Камчатки</w:t>
      </w:r>
      <w:r w:rsidRPr="00DA693A">
        <w:rPr>
          <w:bCs/>
          <w:color w:val="FF0000"/>
          <w:spacing w:val="-9"/>
          <w:sz w:val="24"/>
          <w:szCs w:val="24"/>
        </w:rPr>
        <w:t xml:space="preserve">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="00AB2A0F">
        <w:rPr>
          <w:bCs/>
          <w:color w:val="FF0000"/>
          <w:spacing w:val="-9"/>
          <w:sz w:val="24"/>
          <w:szCs w:val="24"/>
        </w:rPr>
        <w:t>Совета Союза строителей Камчатки</w:t>
      </w:r>
      <w:r w:rsidRPr="00DA693A">
        <w:rPr>
          <w:bCs/>
          <w:color w:val="FF0000"/>
          <w:spacing w:val="-9"/>
          <w:sz w:val="24"/>
          <w:szCs w:val="24"/>
        </w:rPr>
        <w:t xml:space="preserve">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</w:t>
      </w:r>
      <w:r w:rsidR="00AB2A0F">
        <w:rPr>
          <w:bCs/>
          <w:color w:val="FF0000"/>
          <w:spacing w:val="-9"/>
          <w:sz w:val="24"/>
          <w:szCs w:val="24"/>
        </w:rPr>
        <w:t>Союза</w:t>
      </w:r>
      <w:r w:rsidRPr="00DA693A">
        <w:rPr>
          <w:bCs/>
          <w:color w:val="FF0000"/>
          <w:spacing w:val="-9"/>
          <w:sz w:val="24"/>
          <w:szCs w:val="24"/>
        </w:rPr>
        <w:t>, которое может привести к причинению</w:t>
      </w:r>
      <w:proofErr w:type="gramEnd"/>
      <w:r w:rsidRPr="00DA693A">
        <w:rPr>
          <w:bCs/>
          <w:color w:val="FF0000"/>
          <w:spacing w:val="-9"/>
          <w:sz w:val="24"/>
          <w:szCs w:val="24"/>
        </w:rPr>
        <w:t xml:space="preserve"> вреда этим законным интересам </w:t>
      </w:r>
      <w:r w:rsidR="00AB2A0F">
        <w:rPr>
          <w:bCs/>
          <w:color w:val="FF0000"/>
          <w:spacing w:val="-9"/>
          <w:sz w:val="24"/>
          <w:szCs w:val="24"/>
        </w:rPr>
        <w:t>Союза</w:t>
      </w:r>
      <w:r w:rsidRPr="00DA693A">
        <w:rPr>
          <w:bCs/>
          <w:color w:val="FF0000"/>
          <w:spacing w:val="-9"/>
          <w:sz w:val="24"/>
          <w:szCs w:val="24"/>
        </w:rPr>
        <w:t>.</w:t>
      </w:r>
    </w:p>
    <w:p w:rsidR="00DA693A" w:rsidRPr="00DA693A" w:rsidRDefault="00DA693A" w:rsidP="00DA693A">
      <w:pPr>
        <w:shd w:val="clear" w:color="auto" w:fill="FFFFFF"/>
        <w:ind w:right="58" w:firstLine="720"/>
        <w:jc w:val="both"/>
        <w:rPr>
          <w:bCs/>
          <w:color w:val="FF0000"/>
          <w:spacing w:val="-9"/>
          <w:sz w:val="24"/>
          <w:szCs w:val="24"/>
        </w:rPr>
      </w:pPr>
    </w:p>
    <w:p w:rsidR="00D93351" w:rsidRDefault="00DA693A" w:rsidP="00DA693A">
      <w:pPr>
        <w:shd w:val="clear" w:color="auto" w:fill="FFFFFF"/>
        <w:ind w:right="58" w:firstLine="720"/>
        <w:jc w:val="both"/>
        <w:rPr>
          <w:bCs/>
          <w:color w:val="FF0000"/>
          <w:spacing w:val="-9"/>
          <w:sz w:val="24"/>
          <w:szCs w:val="24"/>
        </w:rPr>
      </w:pPr>
      <w:r>
        <w:rPr>
          <w:bCs/>
          <w:color w:val="FF0000"/>
          <w:spacing w:val="-9"/>
          <w:sz w:val="24"/>
          <w:szCs w:val="24"/>
        </w:rPr>
        <w:t>5</w:t>
      </w:r>
      <w:r w:rsidRPr="00DA693A">
        <w:rPr>
          <w:bCs/>
          <w:color w:val="FF0000"/>
          <w:spacing w:val="-9"/>
          <w:sz w:val="24"/>
          <w:szCs w:val="24"/>
        </w:rPr>
        <w:t xml:space="preserve">. В случае нарушения независимым членом </w:t>
      </w:r>
      <w:proofErr w:type="gramStart"/>
      <w:r w:rsidR="00AB2A0F">
        <w:rPr>
          <w:bCs/>
          <w:color w:val="FF0000"/>
          <w:spacing w:val="-9"/>
          <w:sz w:val="24"/>
          <w:szCs w:val="24"/>
        </w:rPr>
        <w:t>Совета Союза строителей Камчатки</w:t>
      </w:r>
      <w:r w:rsidRPr="00DA693A">
        <w:rPr>
          <w:bCs/>
          <w:color w:val="FF0000"/>
          <w:spacing w:val="-9"/>
          <w:sz w:val="24"/>
          <w:szCs w:val="24"/>
        </w:rPr>
        <w:t xml:space="preserve"> обязанности</w:t>
      </w:r>
      <w:proofErr w:type="gramEnd"/>
      <w:r w:rsidRPr="00DA693A">
        <w:rPr>
          <w:bCs/>
          <w:color w:val="FF0000"/>
          <w:spacing w:val="-9"/>
          <w:sz w:val="24"/>
          <w:szCs w:val="24"/>
        </w:rPr>
        <w:t xml:space="preserve"> заявить о конфликте интересов и причинения в связи с этим вреда законным интересам </w:t>
      </w:r>
      <w:r w:rsidR="00AB2A0F">
        <w:rPr>
          <w:bCs/>
          <w:color w:val="FF0000"/>
          <w:spacing w:val="-9"/>
          <w:sz w:val="24"/>
          <w:szCs w:val="24"/>
        </w:rPr>
        <w:t>Союза</w:t>
      </w:r>
      <w:r w:rsidRPr="00DA693A">
        <w:rPr>
          <w:bCs/>
          <w:color w:val="FF0000"/>
          <w:spacing w:val="-9"/>
          <w:sz w:val="24"/>
          <w:szCs w:val="24"/>
        </w:rPr>
        <w:t xml:space="preserve">, которые подтверждены решением суда, </w:t>
      </w:r>
      <w:r w:rsidR="00AB2A0F">
        <w:rPr>
          <w:bCs/>
          <w:color w:val="FF0000"/>
          <w:spacing w:val="-9"/>
          <w:sz w:val="24"/>
          <w:szCs w:val="24"/>
        </w:rPr>
        <w:t>О</w:t>
      </w:r>
      <w:r w:rsidRPr="00DA693A">
        <w:rPr>
          <w:bCs/>
          <w:color w:val="FF0000"/>
          <w:spacing w:val="-9"/>
          <w:sz w:val="24"/>
          <w:szCs w:val="24"/>
        </w:rPr>
        <w:t xml:space="preserve">бщее собрание членов </w:t>
      </w:r>
      <w:r w:rsidR="00AB2A0F">
        <w:rPr>
          <w:bCs/>
          <w:color w:val="FF0000"/>
          <w:spacing w:val="-9"/>
          <w:sz w:val="24"/>
          <w:szCs w:val="24"/>
        </w:rPr>
        <w:t>Союза</w:t>
      </w:r>
      <w:r w:rsidRPr="00DA693A">
        <w:rPr>
          <w:bCs/>
          <w:color w:val="FF0000"/>
          <w:spacing w:val="-9"/>
          <w:sz w:val="24"/>
          <w:szCs w:val="24"/>
        </w:rPr>
        <w:t xml:space="preserve"> принимает решение о досрочном прекращении полномочий независимого члена.</w:t>
      </w:r>
    </w:p>
    <w:p w:rsidR="00DA693A" w:rsidRPr="00513BC7" w:rsidRDefault="00DA693A" w:rsidP="00DA693A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6</w:t>
      </w:r>
      <w:r w:rsidR="00F91CD5" w:rsidRPr="00513BC7">
        <w:rPr>
          <w:b/>
          <w:bCs/>
          <w:spacing w:val="-9"/>
          <w:sz w:val="24"/>
          <w:szCs w:val="24"/>
        </w:rPr>
        <w:t xml:space="preserve">. </w:t>
      </w:r>
      <w:r w:rsidR="00F91CD5" w:rsidRPr="00513BC7">
        <w:rPr>
          <w:bCs/>
          <w:spacing w:val="-9"/>
          <w:sz w:val="24"/>
          <w:szCs w:val="24"/>
        </w:rPr>
        <w:t>Принятие решений об избрании членов Совета, досрочном прекращении полномочий Совета, досрочном прекращении полномочий отдельных членов Совета, об избрании руководителя Совета, о досрочном прекращении полномочий руководителя Совета, об определении количественного состава Совета, об утверждении положения о Совете относится к исключительной компетенции Общего собрания членов Союза.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7</w:t>
      </w:r>
      <w:r w:rsidR="00F91CD5" w:rsidRPr="00513BC7">
        <w:rPr>
          <w:b/>
          <w:bCs/>
          <w:spacing w:val="-9"/>
          <w:sz w:val="24"/>
          <w:szCs w:val="24"/>
        </w:rPr>
        <w:t>.</w:t>
      </w:r>
      <w:r w:rsidR="00F91CD5" w:rsidRPr="00513BC7">
        <w:rPr>
          <w:bCs/>
          <w:spacing w:val="-9"/>
          <w:sz w:val="24"/>
          <w:szCs w:val="24"/>
        </w:rPr>
        <w:t xml:space="preserve"> Руководителем Совета является председатель, который избирается Общим собранием членов Союза из членов Совета</w:t>
      </w:r>
      <w:r w:rsidR="00081ECA">
        <w:rPr>
          <w:bCs/>
          <w:spacing w:val="-9"/>
          <w:sz w:val="24"/>
          <w:szCs w:val="24"/>
        </w:rPr>
        <w:t xml:space="preserve"> на 4 (четыре) года</w:t>
      </w:r>
      <w:r w:rsidR="00F91CD5" w:rsidRPr="00513BC7">
        <w:rPr>
          <w:bCs/>
          <w:spacing w:val="-9"/>
          <w:sz w:val="24"/>
          <w:szCs w:val="24"/>
        </w:rPr>
        <w:t xml:space="preserve">. 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8</w:t>
      </w:r>
      <w:r w:rsidR="00F91CD5" w:rsidRPr="00513BC7">
        <w:rPr>
          <w:b/>
          <w:bCs/>
          <w:spacing w:val="-9"/>
          <w:sz w:val="24"/>
          <w:szCs w:val="24"/>
        </w:rPr>
        <w:t>.</w:t>
      </w:r>
      <w:r w:rsidR="00F91CD5" w:rsidRPr="00513BC7">
        <w:rPr>
          <w:bCs/>
          <w:spacing w:val="-9"/>
          <w:sz w:val="24"/>
          <w:szCs w:val="24"/>
        </w:rPr>
        <w:t xml:space="preserve"> Количественный состав Совета не может составлять менее </w:t>
      </w:r>
      <w:r w:rsidR="00E9724F">
        <w:rPr>
          <w:bCs/>
          <w:spacing w:val="-9"/>
          <w:sz w:val="24"/>
          <w:szCs w:val="24"/>
        </w:rPr>
        <w:t>5 (пяти</w:t>
      </w:r>
      <w:r w:rsidR="00D93351">
        <w:rPr>
          <w:bCs/>
          <w:spacing w:val="-9"/>
          <w:sz w:val="24"/>
          <w:szCs w:val="24"/>
        </w:rPr>
        <w:t xml:space="preserve">) членов, </w:t>
      </w:r>
      <w:r w:rsidR="00D93351" w:rsidRPr="00D93351">
        <w:rPr>
          <w:bCs/>
          <w:color w:val="FF0000"/>
          <w:spacing w:val="-9"/>
          <w:sz w:val="24"/>
          <w:szCs w:val="24"/>
        </w:rPr>
        <w:t>независимые члены должны составлять не менее одной трети членов Совета.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9</w:t>
      </w:r>
      <w:r w:rsidR="00F91CD5" w:rsidRPr="00513BC7">
        <w:rPr>
          <w:b/>
          <w:bCs/>
          <w:spacing w:val="-9"/>
          <w:sz w:val="24"/>
          <w:szCs w:val="24"/>
        </w:rPr>
        <w:t>.</w:t>
      </w:r>
      <w:r w:rsidR="00F91CD5" w:rsidRPr="00513BC7">
        <w:rPr>
          <w:bCs/>
          <w:spacing w:val="-9"/>
          <w:sz w:val="24"/>
          <w:szCs w:val="24"/>
        </w:rPr>
        <w:t xml:space="preserve"> </w:t>
      </w:r>
      <w:r w:rsidR="00F91CD5" w:rsidRPr="00513BC7">
        <w:rPr>
          <w:spacing w:val="-6"/>
          <w:sz w:val="24"/>
          <w:szCs w:val="24"/>
        </w:rPr>
        <w:t xml:space="preserve">Кандидатуры в члены Совета выдвигаются на заседании Общего собрания </w:t>
      </w:r>
      <w:r w:rsidR="00F91CD5" w:rsidRPr="00513BC7">
        <w:rPr>
          <w:sz w:val="24"/>
          <w:szCs w:val="24"/>
        </w:rPr>
        <w:t xml:space="preserve">членов </w:t>
      </w:r>
      <w:r w:rsidR="00F91CD5" w:rsidRPr="00513BC7">
        <w:rPr>
          <w:bCs/>
          <w:spacing w:val="-9"/>
          <w:sz w:val="24"/>
          <w:szCs w:val="24"/>
        </w:rPr>
        <w:t>Союза</w:t>
      </w:r>
      <w:r w:rsidR="00F91CD5" w:rsidRPr="00513BC7">
        <w:rPr>
          <w:sz w:val="24"/>
          <w:szCs w:val="24"/>
        </w:rPr>
        <w:t>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spacing w:val="-8"/>
          <w:sz w:val="24"/>
          <w:szCs w:val="24"/>
        </w:rPr>
        <w:t xml:space="preserve">Кандидатуры, выдвинутые в члены Совета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8"/>
          <w:sz w:val="24"/>
          <w:szCs w:val="24"/>
        </w:rPr>
        <w:t xml:space="preserve"> и не заявившие самоотвод, подлежат включению в бюллетени для тайного голосования</w:t>
      </w:r>
      <w:r w:rsidRPr="00513BC7">
        <w:rPr>
          <w:spacing w:val="-5"/>
          <w:sz w:val="24"/>
          <w:szCs w:val="24"/>
        </w:rPr>
        <w:t>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10</w:t>
      </w:r>
      <w:r w:rsidR="00F91CD5" w:rsidRPr="00513BC7">
        <w:rPr>
          <w:b/>
          <w:bCs/>
          <w:spacing w:val="-9"/>
          <w:sz w:val="24"/>
          <w:szCs w:val="24"/>
        </w:rPr>
        <w:t xml:space="preserve">. </w:t>
      </w:r>
      <w:r w:rsidR="00F91CD5" w:rsidRPr="00513BC7">
        <w:rPr>
          <w:bCs/>
          <w:spacing w:val="-9"/>
          <w:sz w:val="24"/>
          <w:szCs w:val="24"/>
        </w:rPr>
        <w:t>Избранные в члены Совета руководители юридических лиц членов Союза, либо индивидуальные предприниматели, являющиеся членами Союза, представляют в Совете интересы соответствующего члена Союза без доверенности. Полномочия иных представителей членов Союза, избранных в Совет, подтверждаются доверенностями, оформленными в соответствии с действующим законодательством Российской Федерации.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081ECA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  <w:u w:val="single"/>
        </w:rPr>
      </w:pPr>
      <w:r>
        <w:rPr>
          <w:b/>
          <w:bCs/>
          <w:spacing w:val="-9"/>
          <w:sz w:val="24"/>
          <w:szCs w:val="24"/>
          <w:u w:val="single"/>
        </w:rPr>
        <w:t>11</w:t>
      </w:r>
      <w:r w:rsidR="00F91CD5" w:rsidRPr="00081ECA">
        <w:rPr>
          <w:b/>
          <w:bCs/>
          <w:spacing w:val="-9"/>
          <w:sz w:val="24"/>
          <w:szCs w:val="24"/>
          <w:u w:val="single"/>
        </w:rPr>
        <w:t>.</w:t>
      </w:r>
      <w:r w:rsidR="00F91CD5" w:rsidRPr="00081ECA">
        <w:rPr>
          <w:bCs/>
          <w:spacing w:val="-9"/>
          <w:sz w:val="24"/>
          <w:szCs w:val="24"/>
          <w:u w:val="single"/>
        </w:rPr>
        <w:t xml:space="preserve"> Члены Совета не могут быть членами ревизионной комиссии Союза, осуществлять функции единоличного исполнительного органа Союза (Президента) или состоять в трудовых отношениях с Союзом.</w:t>
      </w:r>
    </w:p>
    <w:p w:rsidR="00F91CD5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DA693A" w:rsidRPr="00513BC7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F91CD5" w:rsidRPr="00513BC7" w:rsidRDefault="00F91CD5" w:rsidP="00081ECA">
      <w:pPr>
        <w:shd w:val="clear" w:color="auto" w:fill="FFFFFF"/>
        <w:ind w:right="58"/>
        <w:jc w:val="center"/>
        <w:rPr>
          <w:b/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2 раздел. Компетенция Совета</w:t>
      </w:r>
    </w:p>
    <w:p w:rsidR="00F91CD5" w:rsidRPr="00513BC7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F91CD5" w:rsidRDefault="00F91CD5" w:rsidP="00F91CD5">
      <w:pPr>
        <w:ind w:firstLine="720"/>
        <w:jc w:val="both"/>
        <w:rPr>
          <w:sz w:val="24"/>
          <w:szCs w:val="24"/>
        </w:rPr>
      </w:pPr>
      <w:r w:rsidRPr="00513BC7">
        <w:rPr>
          <w:b/>
          <w:sz w:val="24"/>
          <w:szCs w:val="24"/>
        </w:rPr>
        <w:t>1.</w:t>
      </w:r>
      <w:r w:rsidRPr="00513BC7">
        <w:rPr>
          <w:sz w:val="24"/>
          <w:szCs w:val="24"/>
        </w:rPr>
        <w:t xml:space="preserve"> К компетенции Совета относятся следующие вопросы:</w:t>
      </w:r>
    </w:p>
    <w:p w:rsidR="00DA693A" w:rsidRDefault="00DA693A" w:rsidP="00F91CD5">
      <w:pPr>
        <w:ind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505AD7"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принятие решений о приеме в члены либо об отказе в приеме в члены Союза;</w:t>
      </w:r>
    </w:p>
    <w:p w:rsidR="00DA693A" w:rsidRDefault="00DA693A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505AD7"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принятие решения об исключении из членов Союза по </w:t>
      </w:r>
      <w:r w:rsidR="00505AD7">
        <w:rPr>
          <w:sz w:val="24"/>
          <w:szCs w:val="24"/>
        </w:rPr>
        <w:t>следующим основаниям: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а)</w:t>
      </w:r>
      <w:r w:rsidRPr="00505AD7">
        <w:rPr>
          <w:sz w:val="24"/>
          <w:szCs w:val="24"/>
        </w:rPr>
        <w:t xml:space="preserve"> неисполнение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 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б)</w:t>
      </w:r>
      <w:r w:rsidRPr="00505AD7">
        <w:rPr>
          <w:sz w:val="24"/>
          <w:szCs w:val="24"/>
        </w:rPr>
        <w:t xml:space="preserve"> неоднократное нарушение требований Правил </w:t>
      </w:r>
      <w:proofErr w:type="gramStart"/>
      <w:r w:rsidRPr="00505AD7">
        <w:rPr>
          <w:sz w:val="24"/>
          <w:szCs w:val="24"/>
        </w:rPr>
        <w:t>контроля за</w:t>
      </w:r>
      <w:proofErr w:type="gramEnd"/>
      <w:r w:rsidRPr="00505AD7">
        <w:rPr>
          <w:sz w:val="24"/>
          <w:szCs w:val="24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Камчатки;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в)</w:t>
      </w:r>
      <w:r w:rsidRPr="00505AD7">
        <w:rPr>
          <w:sz w:val="24"/>
          <w:szCs w:val="24"/>
        </w:rPr>
        <w:t xml:space="preserve"> отсутствие у члена Союза необходимого количества специалистов по организации строительства, сведения о которых включены в национальный реестр специалистов в области строительства;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г)</w:t>
      </w:r>
      <w:r w:rsidRPr="00505AD7">
        <w:rPr>
          <w:sz w:val="24"/>
          <w:szCs w:val="24"/>
        </w:rPr>
        <w:t xml:space="preserve">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Союза;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bookmarkStart w:id="0" w:name="_GoBack"/>
      <w:bookmarkEnd w:id="0"/>
      <w:r w:rsidRPr="00505AD7">
        <w:rPr>
          <w:b/>
          <w:sz w:val="24"/>
          <w:szCs w:val="24"/>
        </w:rPr>
        <w:t>д)</w:t>
      </w:r>
      <w:r w:rsidRPr="00505AD7">
        <w:rPr>
          <w:sz w:val="24"/>
          <w:szCs w:val="24"/>
        </w:rPr>
        <w:t xml:space="preserve">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Союза;</w:t>
      </w:r>
    </w:p>
    <w:p w:rsid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е)</w:t>
      </w:r>
      <w:r w:rsidRPr="00505AD7">
        <w:rPr>
          <w:sz w:val="24"/>
          <w:szCs w:val="24"/>
        </w:rPr>
        <w:t xml:space="preserve"> неоднократного в течение одного года привлечения члена Союза к ответственности за нарушение миграционного законодательства.</w:t>
      </w:r>
    </w:p>
    <w:p w:rsidR="00505AD7" w:rsidRPr="006C338E" w:rsidRDefault="00505AD7" w:rsidP="00505AD7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отмена решения Совета о приеме в члены Союза в случае, нарушения членом Союза, установленных действующим законодательством сроков и условий оплаты вступительного взноса, взноса в компенсационный фонд возмещения вреда и взноса в компенсационный фонд обеспечения договорных обязательств,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</w:t>
      </w:r>
      <w:proofErr w:type="gramEnd"/>
      <w:r w:rsidRPr="006C338E">
        <w:rPr>
          <w:sz w:val="24"/>
          <w:szCs w:val="24"/>
        </w:rPr>
        <w:t xml:space="preserve"> о намерении принимать участие в заключени</w:t>
      </w:r>
      <w:proofErr w:type="gramStart"/>
      <w:r w:rsidRPr="006C338E">
        <w:rPr>
          <w:sz w:val="24"/>
          <w:szCs w:val="24"/>
        </w:rPr>
        <w:t>и</w:t>
      </w:r>
      <w:proofErr w:type="gramEnd"/>
      <w:r w:rsidRPr="006C338E">
        <w:rPr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утверждение предварительной </w:t>
      </w:r>
      <w:proofErr w:type="gramStart"/>
      <w:r w:rsidRPr="006C338E">
        <w:rPr>
          <w:sz w:val="24"/>
          <w:szCs w:val="24"/>
        </w:rPr>
        <w:t>повестки дня Общего собрания членов Союза</w:t>
      </w:r>
      <w:proofErr w:type="gramEnd"/>
      <w:r w:rsidRPr="006C338E">
        <w:rPr>
          <w:sz w:val="24"/>
          <w:szCs w:val="24"/>
        </w:rPr>
        <w:t>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P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предоставление Общему собранию членов Союза кандидатуры на должность исполнительного органа Союза;</w:t>
      </w:r>
    </w:p>
    <w:p w:rsidR="006C338E" w:rsidRP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выборы аудиторской организации для проверки ведения бухгалтерского учета и финансовой (бухгалтерской) отчетности;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338E">
        <w:rPr>
          <w:sz w:val="24"/>
          <w:szCs w:val="24"/>
        </w:rPr>
        <w:t>утверждение положений, стандартов, правил и других внутренних нормативных документов Союза, утверждение которых не отнесено, Уставом</w:t>
      </w:r>
      <w:r w:rsidR="00AC1B03">
        <w:rPr>
          <w:sz w:val="24"/>
          <w:szCs w:val="24"/>
        </w:rPr>
        <w:t xml:space="preserve"> Союза</w:t>
      </w:r>
      <w:r w:rsidRPr="006C338E">
        <w:rPr>
          <w:sz w:val="24"/>
          <w:szCs w:val="24"/>
        </w:rPr>
        <w:t>, к компетенции Общего собрания членов Союза и внесение в них изменений;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создание специализированных, а также иных подотчетных Совету Союза органов, утверждение положений об этих органах в соответствии с Уставом</w:t>
      </w:r>
      <w:r w:rsidR="00AC1B03">
        <w:rPr>
          <w:sz w:val="24"/>
          <w:szCs w:val="24"/>
        </w:rPr>
        <w:t xml:space="preserve"> Союза</w:t>
      </w:r>
      <w:r w:rsidRPr="006C338E">
        <w:rPr>
          <w:sz w:val="24"/>
          <w:szCs w:val="24"/>
        </w:rPr>
        <w:t xml:space="preserve"> и действующим законод</w:t>
      </w:r>
      <w:r w:rsidR="00505AD7">
        <w:rPr>
          <w:sz w:val="24"/>
          <w:szCs w:val="24"/>
        </w:rPr>
        <w:t>ательством Российской Федерации;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утверждение планов проведения плановых проверок членов Союза, в порядке и сроки, установленные внутренними документами Союза;</w:t>
      </w:r>
    </w:p>
    <w:p w:rsidR="00505AD7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DA693A" w:rsidRPr="006C338E" w:rsidRDefault="00DA693A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применение в отношении членов Союза мер дисциплинарного воздействия, в порядке, установленном внутренними документами Союза;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принятие решения о размещении средств компенсационного фонда обеспечения </w:t>
      </w:r>
      <w:r w:rsidRPr="006C338E">
        <w:rPr>
          <w:sz w:val="24"/>
          <w:szCs w:val="24"/>
        </w:rPr>
        <w:lastRenderedPageBreak/>
        <w:t>договорных обязательств, сформированного в соответствии с действующим законодательством;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F91CD5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решение иных вопросов,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органами.</w:t>
      </w:r>
    </w:p>
    <w:p w:rsidR="006C338E" w:rsidRPr="00513BC7" w:rsidRDefault="006C338E" w:rsidP="006C338E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2.</w:t>
      </w:r>
      <w:r w:rsidRPr="00513BC7">
        <w:rPr>
          <w:bCs/>
          <w:spacing w:val="-9"/>
          <w:sz w:val="24"/>
          <w:szCs w:val="24"/>
        </w:rPr>
        <w:t xml:space="preserve"> Общее собрание членов Союза может отнести к компетенции Совета Союза решение любых вопросов, в том числе вопросов, находящихся в компетенции Общего собрания членов Союза, кроме вопросов, отнесенных к исключительной компетенции Общего собрания членов Союза.   </w:t>
      </w:r>
      <w:r w:rsidRPr="00513BC7">
        <w:rPr>
          <w:bCs/>
          <w:spacing w:val="-9"/>
          <w:sz w:val="24"/>
          <w:szCs w:val="24"/>
        </w:rPr>
        <w:tab/>
      </w:r>
    </w:p>
    <w:p w:rsidR="00F91CD5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D93351" w:rsidRPr="00513BC7" w:rsidRDefault="00D93351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3 раздел. Заседания Совета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1.</w:t>
      </w:r>
      <w:r w:rsidRPr="00513BC7">
        <w:rPr>
          <w:bCs/>
          <w:spacing w:val="-9"/>
          <w:sz w:val="24"/>
          <w:szCs w:val="24"/>
        </w:rPr>
        <w:t xml:space="preserve"> </w:t>
      </w:r>
      <w:r w:rsidRPr="00513BC7">
        <w:rPr>
          <w:spacing w:val="-5"/>
          <w:sz w:val="24"/>
          <w:szCs w:val="24"/>
        </w:rPr>
        <w:t xml:space="preserve">Совет осуществляет свои функции посредством проведения заседаний и принятия на них решений по вопросам, отнесенным Общим собранием членов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а к компетенции Совета и связанным с текущей деятельностью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2.</w:t>
      </w:r>
      <w:r w:rsidRPr="00513BC7">
        <w:rPr>
          <w:spacing w:val="-5"/>
          <w:sz w:val="24"/>
          <w:szCs w:val="24"/>
        </w:rPr>
        <w:t xml:space="preserve"> Заседания Совета могут быть созваны президентом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, председателем Совета, а также по инициативе не менее 1/3 (одной трети) от общего числа членов Совета.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3.</w:t>
      </w:r>
      <w:r w:rsidRPr="00513BC7">
        <w:rPr>
          <w:spacing w:val="-5"/>
          <w:sz w:val="24"/>
          <w:szCs w:val="24"/>
        </w:rPr>
        <w:t xml:space="preserve"> О дате, времени, месте проведения, повестке заседания исполнительный орган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уведомляет членов Совета телефонограммой</w:t>
      </w:r>
      <w:r w:rsidR="00AC1B03">
        <w:rPr>
          <w:spacing w:val="-5"/>
          <w:sz w:val="24"/>
          <w:szCs w:val="24"/>
        </w:rPr>
        <w:t>, по средствам электронной почты</w:t>
      </w:r>
      <w:r w:rsidRPr="00513BC7">
        <w:rPr>
          <w:spacing w:val="-5"/>
          <w:sz w:val="24"/>
          <w:szCs w:val="24"/>
        </w:rPr>
        <w:t xml:space="preserve"> не позднее, чем за 3 (три) рабочих дня, до дня проведения заседания.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4.</w:t>
      </w:r>
      <w:r w:rsidRPr="00513BC7">
        <w:rPr>
          <w:spacing w:val="-5"/>
          <w:sz w:val="24"/>
          <w:szCs w:val="24"/>
        </w:rPr>
        <w:t xml:space="preserve"> Исполнительный орган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осуществляет организационное, техническое и методическое обеспечение деятельности Совета.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5. </w:t>
      </w:r>
      <w:r w:rsidRPr="00513BC7">
        <w:rPr>
          <w:spacing w:val="-5"/>
          <w:sz w:val="24"/>
          <w:szCs w:val="24"/>
        </w:rPr>
        <w:t>Руководителем Совета является его председатель.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6. </w:t>
      </w:r>
      <w:r w:rsidRPr="00513BC7">
        <w:rPr>
          <w:spacing w:val="-5"/>
          <w:sz w:val="24"/>
          <w:szCs w:val="24"/>
        </w:rPr>
        <w:t>Заседания Совета возглавляет Председатель Совета, а в его отсутствие один из членов Совета, избранный для ведения конкретного заседания из числа членов Совета большинством голосов членов Совета, присутствующих на заседании.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7.</w:t>
      </w:r>
      <w:r w:rsidRPr="00513BC7">
        <w:rPr>
          <w:spacing w:val="-5"/>
          <w:sz w:val="24"/>
          <w:szCs w:val="24"/>
        </w:rPr>
        <w:t xml:space="preserve"> Ведение протоколов заседаний Совета осуществляет секретарь Совета, избираемый членами Совета из своего числа.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8.</w:t>
      </w:r>
      <w:r w:rsidRPr="00513BC7">
        <w:rPr>
          <w:spacing w:val="-5"/>
          <w:sz w:val="24"/>
          <w:szCs w:val="24"/>
        </w:rPr>
        <w:t xml:space="preserve"> Протокол заседания Совета подписывается председателем и секретарем Совета.</w:t>
      </w:r>
    </w:p>
    <w:p w:rsidR="00F91CD5" w:rsidRPr="00513BC7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b/>
          <w:spacing w:val="-2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sz w:val="24"/>
          <w:szCs w:val="24"/>
        </w:rPr>
      </w:pPr>
      <w:r w:rsidRPr="00513BC7">
        <w:rPr>
          <w:b/>
          <w:spacing w:val="-2"/>
          <w:sz w:val="24"/>
          <w:szCs w:val="24"/>
        </w:rPr>
        <w:t>9.</w:t>
      </w:r>
      <w:r w:rsidRPr="00513BC7">
        <w:rPr>
          <w:spacing w:val="-2"/>
          <w:sz w:val="24"/>
          <w:szCs w:val="24"/>
        </w:rPr>
        <w:t xml:space="preserve"> В протоколе заседания Совета указываются место, дата, время проведения,</w:t>
      </w:r>
      <w:r w:rsidRPr="00513BC7">
        <w:rPr>
          <w:iCs/>
          <w:sz w:val="24"/>
          <w:szCs w:val="24"/>
        </w:rPr>
        <w:t xml:space="preserve"> </w:t>
      </w:r>
      <w:r w:rsidRPr="00513BC7">
        <w:rPr>
          <w:spacing w:val="-5"/>
          <w:sz w:val="24"/>
          <w:szCs w:val="24"/>
        </w:rPr>
        <w:t xml:space="preserve">повестка заседания, фамилии, инициалы </w:t>
      </w:r>
      <w:r w:rsidRPr="00513BC7">
        <w:rPr>
          <w:spacing w:val="-3"/>
          <w:sz w:val="24"/>
          <w:szCs w:val="24"/>
        </w:rPr>
        <w:t xml:space="preserve">присутствующих на заседании членов Совета, </w:t>
      </w:r>
      <w:r w:rsidRPr="00513BC7">
        <w:rPr>
          <w:spacing w:val="-1"/>
          <w:sz w:val="24"/>
          <w:szCs w:val="24"/>
        </w:rPr>
        <w:t xml:space="preserve">краткое изложение хода обсуждения </w:t>
      </w:r>
      <w:r w:rsidRPr="00513BC7">
        <w:rPr>
          <w:sz w:val="24"/>
          <w:szCs w:val="24"/>
        </w:rPr>
        <w:t>вопросов, результаты голосования и принятые решения.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10.</w:t>
      </w:r>
      <w:r w:rsidRPr="00513BC7">
        <w:rPr>
          <w:spacing w:val="-5"/>
          <w:sz w:val="24"/>
          <w:szCs w:val="24"/>
        </w:rPr>
        <w:t xml:space="preserve"> Совет правомочен принимать решения, если на его заседании присутствует более 1/2 (одной второй) членов Совета от количественного состава, утвержденного решением Общего собрания членов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.</w:t>
      </w:r>
    </w:p>
    <w:p w:rsidR="009D3C2B" w:rsidRPr="00513BC7" w:rsidRDefault="009D3C2B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11.</w:t>
      </w:r>
      <w:r w:rsidRPr="00513BC7">
        <w:rPr>
          <w:spacing w:val="-5"/>
          <w:sz w:val="24"/>
          <w:szCs w:val="24"/>
        </w:rPr>
        <w:t xml:space="preserve"> Решения Совета принимаются простым большинством голосов членов Совета, присутствующих на заседании.</w:t>
      </w:r>
    </w:p>
    <w:p w:rsidR="00F91CD5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Каждый член Совета имеет один голос.</w:t>
      </w:r>
    </w:p>
    <w:p w:rsidR="00DA693A" w:rsidRPr="00513BC7" w:rsidRDefault="00DA693A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В случае равенства голосов, голос председателя Совета, а в его отсутствие голос члена Совета, избранного для ведения конкретного заседания, является решающим.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4 раздел. Права, обязанности и ответственность членов Совета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1. </w:t>
      </w:r>
      <w:r w:rsidRPr="00513BC7">
        <w:rPr>
          <w:spacing w:val="-5"/>
          <w:sz w:val="24"/>
          <w:szCs w:val="24"/>
        </w:rPr>
        <w:t>Член Совета обладает следующими правами: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1) вносить предложения по формированию, внесению изменений, дополнений в повестку заседания;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2) вносить предложения по организации и порядку проведения заседания;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3) участвовать в обсуждении вопросов, рассматриваемых на заседании Совета;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4) запрашивать  и  получать  у  исполнительного и  специализированных  органов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информацию, связанную с их деятельностью;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5) инициировать внесение изменений в нормативные документы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, вносить предложения по оптимизации деятельности Совета, исполнительного и специализированных органов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6) в случае невозможности принять участие в конкретном заседании Совета передать по доверенности, оформленной в соответствии с действующим законодательством Российской Федерации, право голосования по вопросам, рассматриваемым на заседании, другому члену Совета;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7)</w:t>
      </w:r>
      <w:r w:rsidRPr="00513BC7">
        <w:rPr>
          <w:b/>
          <w:spacing w:val="-5"/>
          <w:sz w:val="24"/>
          <w:szCs w:val="24"/>
        </w:rPr>
        <w:t xml:space="preserve"> </w:t>
      </w:r>
      <w:r w:rsidRPr="00513BC7">
        <w:rPr>
          <w:spacing w:val="-5"/>
          <w:sz w:val="24"/>
          <w:szCs w:val="24"/>
        </w:rPr>
        <w:t>в случае не согласия с мнением большинства членов Совета по принятому решению, представить после окончания заседания Совета (в день проведения заседания) письменно изложенное особое мнение по соответствующему вопросу, для приобщения к протоколу заседания Совета;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2.</w:t>
      </w:r>
      <w:r w:rsidRPr="00513BC7">
        <w:rPr>
          <w:spacing w:val="-5"/>
          <w:sz w:val="24"/>
          <w:szCs w:val="24"/>
        </w:rPr>
        <w:t xml:space="preserve"> Член Совета обязан: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1) участвовать в заседаниях Совета, а в случае невозможности телефонограммой уведомить об этом исполнительный орган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с указанием причин;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2) </w:t>
      </w:r>
      <w:r w:rsidRPr="00513BC7">
        <w:rPr>
          <w:spacing w:val="-4"/>
          <w:sz w:val="24"/>
          <w:szCs w:val="24"/>
        </w:rPr>
        <w:t xml:space="preserve">участвовать в голосовании по вопросам, рассматриваемым на заседании Совета;  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3) исполнять решения Совета;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4) знать требования Градостроительного кодекса Российской Федерации, Федеральных законов «О саморегулируемых организациях», «О некоммерческих организациях», Устава и нормативных документов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, регламентирующих деятельность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5)</w:t>
      </w:r>
      <w:r w:rsidRPr="00513BC7">
        <w:rPr>
          <w:b/>
          <w:spacing w:val="-5"/>
          <w:sz w:val="24"/>
          <w:szCs w:val="24"/>
        </w:rPr>
        <w:t xml:space="preserve"> </w:t>
      </w:r>
      <w:r w:rsidRPr="00513BC7">
        <w:rPr>
          <w:spacing w:val="-5"/>
          <w:sz w:val="24"/>
          <w:szCs w:val="24"/>
        </w:rPr>
        <w:t xml:space="preserve">принимать решения в пределах компетенции Совета, в соответствии с установленным порядком и с учетом требований действующего законодательства Российской Федерации и нормативных документов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.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3. </w:t>
      </w:r>
      <w:r w:rsidRPr="00513BC7">
        <w:rPr>
          <w:spacing w:val="-5"/>
          <w:sz w:val="24"/>
          <w:szCs w:val="24"/>
        </w:rPr>
        <w:t xml:space="preserve">Члены Совета несут солидарную ответственность перед членами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за принимаемые Советом решения и их последствия.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5 раздел. Срок полномочий Совета и его членов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 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679"/>
        <w:jc w:val="both"/>
        <w:rPr>
          <w:spacing w:val="-8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1. </w:t>
      </w:r>
      <w:r w:rsidRPr="00513BC7">
        <w:rPr>
          <w:spacing w:val="-5"/>
          <w:sz w:val="24"/>
          <w:szCs w:val="24"/>
        </w:rPr>
        <w:t>Совет исполняет свои полномочия со дня его избрания до дня избрания нового состава Совета.</w:t>
      </w:r>
    </w:p>
    <w:p w:rsidR="00F91CD5" w:rsidRPr="00513BC7" w:rsidRDefault="00F91CD5" w:rsidP="00F91CD5">
      <w:pPr>
        <w:shd w:val="clear" w:color="auto" w:fill="FFFFFF"/>
        <w:tabs>
          <w:tab w:val="left" w:pos="1152"/>
        </w:tabs>
        <w:spacing w:line="274" w:lineRule="exact"/>
        <w:ind w:right="113" w:firstLine="526"/>
        <w:jc w:val="both"/>
        <w:rPr>
          <w:b/>
          <w:spacing w:val="-8"/>
          <w:sz w:val="24"/>
          <w:szCs w:val="24"/>
        </w:rPr>
      </w:pPr>
    </w:p>
    <w:p w:rsidR="00F91CD5" w:rsidRPr="00513BC7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709"/>
        <w:jc w:val="both"/>
        <w:rPr>
          <w:spacing w:val="-9"/>
          <w:sz w:val="24"/>
          <w:szCs w:val="24"/>
        </w:rPr>
      </w:pPr>
      <w:r w:rsidRPr="00513BC7">
        <w:rPr>
          <w:b/>
          <w:spacing w:val="-8"/>
          <w:sz w:val="24"/>
          <w:szCs w:val="24"/>
        </w:rPr>
        <w:t>2.</w:t>
      </w:r>
      <w:r w:rsidRPr="00513BC7">
        <w:rPr>
          <w:spacing w:val="-8"/>
          <w:sz w:val="24"/>
          <w:szCs w:val="24"/>
        </w:rPr>
        <w:t xml:space="preserve"> </w:t>
      </w:r>
      <w:r w:rsidRPr="00513BC7">
        <w:rPr>
          <w:spacing w:val="-9"/>
          <w:sz w:val="24"/>
          <w:szCs w:val="24"/>
        </w:rPr>
        <w:t>Полномочия члена Совета прекращаются досрочно в случае:</w:t>
      </w:r>
    </w:p>
    <w:p w:rsidR="00F91CD5" w:rsidRPr="00513BC7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9"/>
          <w:sz w:val="24"/>
          <w:szCs w:val="24"/>
        </w:rPr>
      </w:pPr>
      <w:r w:rsidRPr="00513BC7">
        <w:rPr>
          <w:spacing w:val="-9"/>
          <w:sz w:val="24"/>
          <w:szCs w:val="24"/>
        </w:rPr>
        <w:t>1) добровольного сложения членом Совета своих полномочий на основании личного письменного заявления;</w:t>
      </w:r>
    </w:p>
    <w:p w:rsidR="00F91CD5" w:rsidRPr="00513BC7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9"/>
          <w:sz w:val="24"/>
          <w:szCs w:val="24"/>
        </w:rPr>
      </w:pPr>
      <w:r w:rsidRPr="00513BC7">
        <w:rPr>
          <w:spacing w:val="-9"/>
          <w:sz w:val="24"/>
          <w:szCs w:val="24"/>
        </w:rPr>
        <w:t>2) смерти члена Совета, либо признания его безвестно отсутствующим, объявления умершим, признания недееспособным;</w:t>
      </w:r>
    </w:p>
    <w:p w:rsidR="00F91CD5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13"/>
          <w:sz w:val="24"/>
          <w:szCs w:val="24"/>
        </w:rPr>
      </w:pPr>
      <w:r w:rsidRPr="00513BC7">
        <w:rPr>
          <w:spacing w:val="-13"/>
          <w:sz w:val="24"/>
          <w:szCs w:val="24"/>
        </w:rPr>
        <w:t xml:space="preserve">3) прекращения трудовых отношений между членом Совета (работником члена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13"/>
          <w:sz w:val="24"/>
          <w:szCs w:val="24"/>
        </w:rPr>
        <w:t xml:space="preserve">) и членом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13"/>
          <w:sz w:val="24"/>
          <w:szCs w:val="24"/>
        </w:rPr>
        <w:t>, представителем которого он является в Совете;</w:t>
      </w:r>
    </w:p>
    <w:p w:rsidR="00F91CD5" w:rsidRPr="00513BC7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13"/>
          <w:sz w:val="24"/>
          <w:szCs w:val="24"/>
        </w:rPr>
      </w:pPr>
      <w:r w:rsidRPr="00513BC7">
        <w:rPr>
          <w:spacing w:val="-13"/>
          <w:sz w:val="24"/>
          <w:szCs w:val="24"/>
        </w:rPr>
        <w:t xml:space="preserve">4) решения Общего собрания членов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13"/>
          <w:sz w:val="24"/>
          <w:szCs w:val="24"/>
        </w:rPr>
        <w:t xml:space="preserve"> о досрочном прекращении полномочий Совета или о досрочно прекращении полномочий члена Совета;</w:t>
      </w:r>
    </w:p>
    <w:p w:rsidR="00F91CD5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z w:val="2"/>
          <w:szCs w:val="2"/>
        </w:rPr>
      </w:pPr>
      <w:r w:rsidRPr="00513BC7">
        <w:rPr>
          <w:spacing w:val="-13"/>
          <w:sz w:val="24"/>
          <w:szCs w:val="24"/>
        </w:rPr>
        <w:t>5)</w:t>
      </w:r>
      <w:r w:rsidRPr="00513BC7">
        <w:rPr>
          <w:b/>
          <w:spacing w:val="-13"/>
          <w:sz w:val="24"/>
          <w:szCs w:val="24"/>
        </w:rPr>
        <w:t xml:space="preserve"> </w:t>
      </w:r>
      <w:r w:rsidRPr="00513BC7">
        <w:rPr>
          <w:spacing w:val="-13"/>
          <w:sz w:val="24"/>
          <w:szCs w:val="24"/>
        </w:rPr>
        <w:t xml:space="preserve">прекращения членом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13"/>
          <w:sz w:val="24"/>
          <w:szCs w:val="24"/>
        </w:rPr>
        <w:t xml:space="preserve">, представителем которого в Совете является член Совета, членства в </w:t>
      </w:r>
      <w:r w:rsidRPr="00513BC7">
        <w:rPr>
          <w:bCs/>
          <w:spacing w:val="-9"/>
          <w:sz w:val="24"/>
          <w:szCs w:val="24"/>
        </w:rPr>
        <w:t>Союзе</w:t>
      </w:r>
      <w:r w:rsidRPr="00513BC7">
        <w:rPr>
          <w:spacing w:val="-13"/>
          <w:sz w:val="24"/>
          <w:szCs w:val="24"/>
        </w:rPr>
        <w:t>.</w:t>
      </w:r>
    </w:p>
    <w:p w:rsidR="00F91CD5" w:rsidRDefault="00F91CD5" w:rsidP="00F91CD5">
      <w:pPr>
        <w:framePr w:w="211" w:h="3067" w:hRule="exact" w:hSpace="38" w:wrap="auto" w:vAnchor="text" w:hAnchor="text" w:x="10484" w:y="-42"/>
        <w:shd w:val="clear" w:color="auto" w:fill="FFFFFF"/>
        <w:spacing w:before="850" w:line="600" w:lineRule="exact"/>
        <w:ind w:right="113" w:firstLine="720"/>
        <w:jc w:val="both"/>
      </w:pPr>
    </w:p>
    <w:p w:rsidR="00F91CD5" w:rsidRPr="00F702C7" w:rsidRDefault="00F91CD5" w:rsidP="00F91CD5">
      <w:pPr>
        <w:shd w:val="clear" w:color="auto" w:fill="FFFFFF"/>
        <w:spacing w:line="274" w:lineRule="exact"/>
        <w:ind w:firstLine="720"/>
        <w:jc w:val="both"/>
        <w:rPr>
          <w:sz w:val="26"/>
          <w:szCs w:val="26"/>
        </w:rPr>
      </w:pPr>
      <w:r w:rsidRPr="00F702C7">
        <w:rPr>
          <w:spacing w:val="-3"/>
          <w:sz w:val="26"/>
          <w:szCs w:val="26"/>
        </w:rPr>
        <w:t xml:space="preserve"> </w:t>
      </w:r>
    </w:p>
    <w:p w:rsidR="00E9724F" w:rsidRDefault="000F4EE6" w:rsidP="000F4EE6">
      <w:pPr>
        <w:jc w:val="center"/>
        <w:rPr>
          <w:b/>
          <w:sz w:val="24"/>
          <w:szCs w:val="24"/>
        </w:rPr>
      </w:pPr>
      <w:r w:rsidRPr="000F4EE6">
        <w:rPr>
          <w:b/>
          <w:sz w:val="24"/>
          <w:szCs w:val="24"/>
        </w:rPr>
        <w:t>6 раздел. Заключительные положения.</w:t>
      </w:r>
    </w:p>
    <w:p w:rsidR="000F4EE6" w:rsidRDefault="000F4EE6" w:rsidP="000F4EE6">
      <w:pPr>
        <w:jc w:val="center"/>
        <w:rPr>
          <w:b/>
          <w:sz w:val="24"/>
          <w:szCs w:val="24"/>
        </w:rPr>
      </w:pPr>
    </w:p>
    <w:p w:rsidR="000F4EE6" w:rsidRPr="000F4EE6" w:rsidRDefault="000F4EE6" w:rsidP="000F4EE6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93151">
        <w:rPr>
          <w:b/>
          <w:sz w:val="24"/>
          <w:szCs w:val="24"/>
        </w:rPr>
        <w:t xml:space="preserve"> </w:t>
      </w:r>
      <w:r w:rsidRPr="000F4EE6">
        <w:rPr>
          <w:sz w:val="24"/>
          <w:szCs w:val="24"/>
        </w:rPr>
        <w:t xml:space="preserve">Настоящее Положение вступает в силу </w:t>
      </w:r>
      <w:r w:rsidR="007862EB">
        <w:rPr>
          <w:sz w:val="24"/>
          <w:szCs w:val="24"/>
        </w:rPr>
        <w:t xml:space="preserve">со </w:t>
      </w:r>
      <w:r w:rsidRPr="000F4EE6">
        <w:rPr>
          <w:sz w:val="24"/>
          <w:szCs w:val="24"/>
        </w:rPr>
        <w:t>дня внесения сведений о нем в государственный реестр саморегулируемых организаций в соответствии с Градостроительны</w:t>
      </w:r>
      <w:r w:rsidR="007862EB">
        <w:rPr>
          <w:sz w:val="24"/>
          <w:szCs w:val="24"/>
        </w:rPr>
        <w:t xml:space="preserve">м кодексом Российской Федерации, но </w:t>
      </w:r>
      <w:r w:rsidR="007862EB" w:rsidRPr="000F4EE6">
        <w:rPr>
          <w:sz w:val="24"/>
          <w:szCs w:val="24"/>
        </w:rPr>
        <w:t>не ранее</w:t>
      </w:r>
      <w:r w:rsidR="007862EB">
        <w:rPr>
          <w:sz w:val="24"/>
          <w:szCs w:val="24"/>
        </w:rPr>
        <w:t xml:space="preserve"> 01 июля 2017 года.</w:t>
      </w:r>
    </w:p>
    <w:p w:rsidR="000F4EE6" w:rsidRPr="000F4EE6" w:rsidRDefault="000F4EE6" w:rsidP="000F4EE6">
      <w:pPr>
        <w:shd w:val="clear" w:color="auto" w:fill="FFFFFF"/>
        <w:spacing w:line="240" w:lineRule="atLeast"/>
        <w:ind w:left="709" w:right="30"/>
        <w:jc w:val="both"/>
        <w:rPr>
          <w:sz w:val="24"/>
          <w:szCs w:val="24"/>
        </w:rPr>
      </w:pPr>
    </w:p>
    <w:p w:rsidR="000F4EE6" w:rsidRPr="000F4EE6" w:rsidRDefault="000F4EE6" w:rsidP="000F4EE6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r w:rsidRPr="000F4EE6">
        <w:rPr>
          <w:b/>
          <w:sz w:val="24"/>
          <w:szCs w:val="24"/>
        </w:rPr>
        <w:t>2.</w:t>
      </w:r>
      <w:r w:rsidR="00F93151">
        <w:rPr>
          <w:b/>
          <w:sz w:val="24"/>
          <w:szCs w:val="24"/>
        </w:rPr>
        <w:t xml:space="preserve"> </w:t>
      </w:r>
      <w:r w:rsidRPr="000F4EE6">
        <w:rPr>
          <w:sz w:val="24"/>
          <w:szCs w:val="24"/>
        </w:rPr>
        <w:t>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0F4EE6" w:rsidRDefault="000F4EE6" w:rsidP="000F4EE6">
      <w:pPr>
        <w:jc w:val="center"/>
        <w:rPr>
          <w:b/>
          <w:sz w:val="28"/>
          <w:szCs w:val="28"/>
        </w:rPr>
      </w:pPr>
    </w:p>
    <w:p w:rsidR="000F4EE6" w:rsidRPr="000F4EE6" w:rsidRDefault="000F4EE6" w:rsidP="000F4EE6">
      <w:pPr>
        <w:jc w:val="center"/>
        <w:rPr>
          <w:b/>
          <w:sz w:val="28"/>
          <w:szCs w:val="28"/>
        </w:rPr>
      </w:pPr>
    </w:p>
    <w:sectPr w:rsidR="000F4EE6" w:rsidRPr="000F4EE6" w:rsidSect="007071CF">
      <w:footerReference w:type="even" r:id="rId8"/>
      <w:footerReference w:type="default" r:id="rId9"/>
      <w:pgSz w:w="11909" w:h="16834"/>
      <w:pgMar w:top="568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F7" w:rsidRDefault="00784BF7">
      <w:r>
        <w:separator/>
      </w:r>
    </w:p>
  </w:endnote>
  <w:endnote w:type="continuationSeparator" w:id="0">
    <w:p w:rsidR="00784BF7" w:rsidRDefault="0078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F7" w:rsidRDefault="00784BF7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BF7" w:rsidRDefault="00784BF7" w:rsidP="00E972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F7" w:rsidRDefault="00784BF7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F72">
      <w:rPr>
        <w:rStyle w:val="a5"/>
        <w:noProof/>
      </w:rPr>
      <w:t>3</w:t>
    </w:r>
    <w:r>
      <w:rPr>
        <w:rStyle w:val="a5"/>
      </w:rPr>
      <w:fldChar w:fldCharType="end"/>
    </w:r>
  </w:p>
  <w:p w:rsidR="00784BF7" w:rsidRDefault="00784BF7" w:rsidP="00E972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F7" w:rsidRDefault="00784BF7">
      <w:r>
        <w:separator/>
      </w:r>
    </w:p>
  </w:footnote>
  <w:footnote w:type="continuationSeparator" w:id="0">
    <w:p w:rsidR="00784BF7" w:rsidRDefault="0078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5887"/>
    <w:multiLevelType w:val="hybridMultilevel"/>
    <w:tmpl w:val="79F669DE"/>
    <w:lvl w:ilvl="0" w:tplc="EA7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D5"/>
    <w:rsid w:val="00081ECA"/>
    <w:rsid w:val="000F4EE6"/>
    <w:rsid w:val="00195313"/>
    <w:rsid w:val="001C0803"/>
    <w:rsid w:val="003801EA"/>
    <w:rsid w:val="00455FD4"/>
    <w:rsid w:val="00500D89"/>
    <w:rsid w:val="005043FD"/>
    <w:rsid w:val="00505AD7"/>
    <w:rsid w:val="006C338E"/>
    <w:rsid w:val="006F02D3"/>
    <w:rsid w:val="007071CF"/>
    <w:rsid w:val="00784BF7"/>
    <w:rsid w:val="007862EB"/>
    <w:rsid w:val="00787E3E"/>
    <w:rsid w:val="00794A7E"/>
    <w:rsid w:val="007A018D"/>
    <w:rsid w:val="00997D22"/>
    <w:rsid w:val="009D3C2B"/>
    <w:rsid w:val="00AB2A0F"/>
    <w:rsid w:val="00AC1B03"/>
    <w:rsid w:val="00B46123"/>
    <w:rsid w:val="00B70F72"/>
    <w:rsid w:val="00D93351"/>
    <w:rsid w:val="00DA693A"/>
    <w:rsid w:val="00DE3A3F"/>
    <w:rsid w:val="00E9724F"/>
    <w:rsid w:val="00ED1FF8"/>
    <w:rsid w:val="00F8484E"/>
    <w:rsid w:val="00F91CD5"/>
    <w:rsid w:val="00F9315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CD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D5"/>
  </w:style>
  <w:style w:type="paragraph" w:styleId="a6">
    <w:name w:val="List Paragraph"/>
    <w:basedOn w:val="a"/>
    <w:uiPriority w:val="34"/>
    <w:qFormat/>
    <w:rsid w:val="0008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CD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D5"/>
  </w:style>
  <w:style w:type="paragraph" w:styleId="a6">
    <w:name w:val="List Paragraph"/>
    <w:basedOn w:val="a"/>
    <w:uiPriority w:val="34"/>
    <w:qFormat/>
    <w:rsid w:val="0008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admin</cp:lastModifiedBy>
  <cp:revision>24</cp:revision>
  <dcterms:created xsi:type="dcterms:W3CDTF">2016-12-21T04:08:00Z</dcterms:created>
  <dcterms:modified xsi:type="dcterms:W3CDTF">2017-04-28T01:59:00Z</dcterms:modified>
</cp:coreProperties>
</file>