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9F2" w14:textId="0D040818" w:rsidR="00735448" w:rsidRPr="00A27FFA"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A26001">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8E15FD" w:rsidRPr="00303370">
        <w:rPr>
          <w:rFonts w:ascii="Times New Roman" w:hAnsi="Times New Roman" w:cs="Times New Roman"/>
          <w:b w:val="0"/>
          <w:color w:val="auto"/>
          <w:sz w:val="32"/>
          <w:szCs w:val="32"/>
        </w:rPr>
        <w:t>ПРОТОКОЛ</w:t>
      </w:r>
      <w:r w:rsidR="008E15FD">
        <w:rPr>
          <w:rFonts w:ascii="Times New Roman" w:hAnsi="Times New Roman" w:cs="Times New Roman"/>
          <w:b w:val="0"/>
          <w:color w:val="auto"/>
          <w:sz w:val="32"/>
          <w:szCs w:val="32"/>
        </w:rPr>
        <w:t xml:space="preserve"> </w:t>
      </w:r>
      <w:r w:rsidR="008E15FD" w:rsidRPr="00303370">
        <w:rPr>
          <w:rFonts w:ascii="Times New Roman" w:hAnsi="Times New Roman" w:cs="Times New Roman"/>
          <w:b w:val="0"/>
          <w:color w:val="auto"/>
          <w:sz w:val="32"/>
          <w:szCs w:val="32"/>
        </w:rPr>
        <w:t>№</w:t>
      </w:r>
      <w:r w:rsidR="00735448" w:rsidRPr="00303370">
        <w:rPr>
          <w:rFonts w:ascii="Times New Roman" w:hAnsi="Times New Roman" w:cs="Times New Roman"/>
          <w:b w:val="0"/>
          <w:color w:val="auto"/>
          <w:sz w:val="32"/>
          <w:szCs w:val="32"/>
        </w:rPr>
        <w:t xml:space="preserve"> </w:t>
      </w:r>
      <w:r w:rsidR="003963F0">
        <w:rPr>
          <w:rFonts w:ascii="Times New Roman" w:hAnsi="Times New Roman" w:cs="Times New Roman"/>
          <w:b w:val="0"/>
          <w:color w:val="auto"/>
          <w:sz w:val="32"/>
          <w:szCs w:val="32"/>
        </w:rPr>
        <w:t>5</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jc w:val="both"/>
        <w:rPr>
          <w:spacing w:val="-9"/>
        </w:rPr>
      </w:pPr>
    </w:p>
    <w:p w14:paraId="7BDE6E14" w14:textId="64B99D14" w:rsidR="00735448" w:rsidRPr="00303370" w:rsidRDefault="00735448" w:rsidP="002D6603">
      <w:pPr>
        <w:shd w:val="clear" w:color="auto" w:fill="FFFFFF"/>
        <w:ind w:left="-142" w:right="-2"/>
        <w:jc w:val="both"/>
        <w:rPr>
          <w:spacing w:val="-9"/>
        </w:rPr>
      </w:pPr>
      <w:bookmarkStart w:id="0" w:name="_Hlk192234779"/>
      <w:r w:rsidRPr="00303370">
        <w:rPr>
          <w:spacing w:val="-9"/>
        </w:rPr>
        <w:t>Дата и время проведения:</w:t>
      </w:r>
      <w:r w:rsidR="00356F8F">
        <w:rPr>
          <w:spacing w:val="-9"/>
        </w:rPr>
        <w:t xml:space="preserve"> </w:t>
      </w:r>
      <w:r w:rsidR="00A27FFA" w:rsidRPr="00A27FFA">
        <w:rPr>
          <w:spacing w:val="-9"/>
        </w:rPr>
        <w:t>1</w:t>
      </w:r>
      <w:r w:rsidR="003963F0">
        <w:rPr>
          <w:spacing w:val="-9"/>
        </w:rPr>
        <w:t>9</w:t>
      </w:r>
      <w:r w:rsidR="00AF4B44" w:rsidRPr="00AF4B44">
        <w:rPr>
          <w:spacing w:val="-9"/>
        </w:rPr>
        <w:t xml:space="preserve"> </w:t>
      </w:r>
      <w:r w:rsidR="00A27FFA">
        <w:rPr>
          <w:spacing w:val="-9"/>
        </w:rPr>
        <w:t>марта</w:t>
      </w:r>
      <w:r w:rsidR="00236A85">
        <w:rPr>
          <w:spacing w:val="-9"/>
        </w:rPr>
        <w:t xml:space="preserve"> 202</w:t>
      </w:r>
      <w:r w:rsidR="00530DE6">
        <w:rPr>
          <w:spacing w:val="-9"/>
        </w:rPr>
        <w:t>5</w:t>
      </w:r>
      <w:r w:rsidR="006F65DD" w:rsidRPr="00303370">
        <w:rPr>
          <w:spacing w:val="-9"/>
        </w:rPr>
        <w:t xml:space="preserve"> г., </w:t>
      </w:r>
      <w:r w:rsidR="002E0BE7">
        <w:rPr>
          <w:spacing w:val="-9"/>
        </w:rPr>
        <w:t>1</w:t>
      </w:r>
      <w:r w:rsidR="00A27FFA">
        <w:rPr>
          <w:spacing w:val="-9"/>
        </w:rPr>
        <w:t>4</w:t>
      </w:r>
      <w:r w:rsidR="00AD080A">
        <w:rPr>
          <w:spacing w:val="-9"/>
        </w:rPr>
        <w:t xml:space="preserve"> </w:t>
      </w:r>
      <w:r w:rsidR="002E6E2A" w:rsidRPr="00303370">
        <w:rPr>
          <w:spacing w:val="-9"/>
        </w:rPr>
        <w:t>ч</w:t>
      </w:r>
      <w:r w:rsidR="002E6E2A">
        <w:rPr>
          <w:spacing w:val="-9"/>
        </w:rPr>
        <w:t xml:space="preserve">ас </w:t>
      </w:r>
      <w:r w:rsidR="00A27FFA">
        <w:rPr>
          <w:spacing w:val="-9"/>
        </w:rPr>
        <w:t>3</w:t>
      </w:r>
      <w:r w:rsidR="002E6E2A" w:rsidRPr="00303370">
        <w:rPr>
          <w:spacing w:val="-9"/>
        </w:rPr>
        <w:t>0</w:t>
      </w:r>
      <w:r w:rsidRPr="00303370">
        <w:rPr>
          <w:spacing w:val="-9"/>
        </w:rPr>
        <w:t xml:space="preserve"> мин.</w:t>
      </w:r>
    </w:p>
    <w:p w14:paraId="1F31DE18" w14:textId="4127E8B5" w:rsidR="00735448" w:rsidRDefault="00735448" w:rsidP="002D6603">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2D6603">
      <w:pPr>
        <w:ind w:left="-142" w:right="-2"/>
        <w:jc w:val="both"/>
        <w:rPr>
          <w:b/>
          <w:bCs/>
          <w:sz w:val="16"/>
          <w:szCs w:val="16"/>
        </w:rPr>
      </w:pPr>
    </w:p>
    <w:p w14:paraId="4D01B213" w14:textId="18B48D22" w:rsidR="00735448" w:rsidRPr="005677DE" w:rsidRDefault="00735448" w:rsidP="002D6603">
      <w:pPr>
        <w:ind w:left="-142" w:right="-2"/>
        <w:jc w:val="both"/>
        <w:rPr>
          <w:sz w:val="28"/>
          <w:szCs w:val="28"/>
        </w:rPr>
      </w:pPr>
      <w:r w:rsidRPr="005677DE">
        <w:rPr>
          <w:sz w:val="28"/>
          <w:szCs w:val="28"/>
        </w:rPr>
        <w:t>Присутствуют члены Совета Союза строителей Камчатки:</w:t>
      </w:r>
    </w:p>
    <w:p w14:paraId="4A39DAEF" w14:textId="603FE9BB" w:rsidR="00740A26" w:rsidRPr="008E15FD" w:rsidRDefault="00740A26" w:rsidP="002D6603">
      <w:pPr>
        <w:tabs>
          <w:tab w:val="left" w:pos="268"/>
        </w:tabs>
        <w:spacing w:before="60"/>
        <w:ind w:left="-142" w:right="-2"/>
        <w:jc w:val="both"/>
        <w:rPr>
          <w:sz w:val="28"/>
          <w:szCs w:val="28"/>
        </w:rPr>
      </w:pPr>
      <w:r w:rsidRPr="008E15FD">
        <w:rPr>
          <w:sz w:val="28"/>
          <w:szCs w:val="28"/>
        </w:rPr>
        <w:t xml:space="preserve">Воронов </w:t>
      </w:r>
      <w:r w:rsidR="007D7B0A" w:rsidRPr="008E15FD">
        <w:rPr>
          <w:sz w:val="28"/>
          <w:szCs w:val="28"/>
        </w:rPr>
        <w:t>Н.В.</w:t>
      </w:r>
      <w:r w:rsidRPr="008E15FD">
        <w:rPr>
          <w:sz w:val="28"/>
          <w:szCs w:val="28"/>
        </w:rPr>
        <w:t xml:space="preserve"> </w:t>
      </w:r>
      <w:r w:rsidR="00DE791D" w:rsidRPr="008E15FD">
        <w:rPr>
          <w:sz w:val="28"/>
          <w:szCs w:val="28"/>
        </w:rPr>
        <w:t xml:space="preserve"> </w:t>
      </w:r>
      <w:r w:rsidR="00C50486" w:rsidRPr="008E15FD">
        <w:rPr>
          <w:sz w:val="28"/>
          <w:szCs w:val="28"/>
        </w:rPr>
        <w:t xml:space="preserve"> </w:t>
      </w:r>
      <w:r w:rsidR="00DE791D" w:rsidRPr="008E15FD">
        <w:rPr>
          <w:sz w:val="28"/>
          <w:szCs w:val="28"/>
        </w:rPr>
        <w:t xml:space="preserve"> </w:t>
      </w:r>
      <w:r w:rsidRPr="008E15FD">
        <w:rPr>
          <w:sz w:val="28"/>
          <w:szCs w:val="28"/>
        </w:rPr>
        <w:t>- генеральный директор ООО «Русский двор»;</w:t>
      </w:r>
    </w:p>
    <w:p w14:paraId="6DEC5A31" w14:textId="646A6209" w:rsidR="00743671" w:rsidRPr="008E15FD" w:rsidRDefault="005F5C4E" w:rsidP="002D6603">
      <w:pPr>
        <w:tabs>
          <w:tab w:val="left" w:pos="268"/>
        </w:tabs>
        <w:ind w:left="-142" w:right="-2"/>
        <w:jc w:val="both"/>
        <w:rPr>
          <w:rFonts w:eastAsia="Calibri"/>
          <w:sz w:val="28"/>
          <w:szCs w:val="28"/>
        </w:rPr>
      </w:pPr>
      <w:r w:rsidRPr="008E15FD">
        <w:rPr>
          <w:rFonts w:eastAsia="Calibri"/>
          <w:sz w:val="28"/>
          <w:szCs w:val="28"/>
        </w:rPr>
        <w:t>Рябов А</w:t>
      </w:r>
      <w:r w:rsidR="00743671" w:rsidRPr="008E15FD">
        <w:rPr>
          <w:rFonts w:eastAsia="Calibri"/>
          <w:sz w:val="28"/>
          <w:szCs w:val="28"/>
        </w:rPr>
        <w:t>.</w:t>
      </w:r>
      <w:r w:rsidRPr="008E15FD">
        <w:rPr>
          <w:rFonts w:eastAsia="Calibri"/>
          <w:sz w:val="28"/>
          <w:szCs w:val="28"/>
        </w:rPr>
        <w:t xml:space="preserve"> А.</w:t>
      </w:r>
      <w:r w:rsidR="00C50486" w:rsidRPr="008E15FD">
        <w:rPr>
          <w:rFonts w:eastAsia="Calibri"/>
          <w:sz w:val="28"/>
          <w:szCs w:val="28"/>
        </w:rPr>
        <w:t xml:space="preserve"> </w:t>
      </w:r>
      <w:r w:rsidR="00743671" w:rsidRPr="008E15FD">
        <w:rPr>
          <w:rFonts w:eastAsia="Calibri"/>
          <w:sz w:val="28"/>
          <w:szCs w:val="28"/>
        </w:rPr>
        <w:t xml:space="preserve"> </w:t>
      </w:r>
      <w:r w:rsidRPr="008E15FD">
        <w:rPr>
          <w:rFonts w:eastAsia="Calibri"/>
          <w:sz w:val="28"/>
          <w:szCs w:val="28"/>
        </w:rPr>
        <w:t xml:space="preserve">      </w:t>
      </w:r>
      <w:r w:rsidR="00743671" w:rsidRPr="008E15FD">
        <w:rPr>
          <w:rFonts w:eastAsia="Calibri"/>
          <w:sz w:val="28"/>
          <w:szCs w:val="28"/>
        </w:rPr>
        <w:t>- генеральный директор ООО «</w:t>
      </w:r>
      <w:proofErr w:type="spellStart"/>
      <w:r w:rsidRPr="008E15FD">
        <w:rPr>
          <w:rFonts w:eastAsia="Calibri"/>
          <w:sz w:val="28"/>
          <w:szCs w:val="28"/>
        </w:rPr>
        <w:t>Дальэнергомонтаж</w:t>
      </w:r>
      <w:proofErr w:type="spellEnd"/>
      <w:r w:rsidRPr="008E15FD">
        <w:rPr>
          <w:rFonts w:eastAsia="Calibri"/>
          <w:sz w:val="28"/>
          <w:szCs w:val="28"/>
        </w:rPr>
        <w:t>-Камчатка</w:t>
      </w:r>
      <w:r w:rsidR="00743671" w:rsidRPr="008E15FD">
        <w:rPr>
          <w:rFonts w:eastAsia="Calibri"/>
          <w:sz w:val="28"/>
          <w:szCs w:val="28"/>
        </w:rPr>
        <w:t>»;</w:t>
      </w:r>
    </w:p>
    <w:p w14:paraId="033E88B0" w14:textId="0EF68B72" w:rsidR="00C51296" w:rsidRDefault="00C51296" w:rsidP="002D6603">
      <w:pPr>
        <w:ind w:left="-142" w:right="-142"/>
        <w:rPr>
          <w:sz w:val="28"/>
          <w:szCs w:val="28"/>
        </w:rPr>
      </w:pPr>
      <w:bookmarkStart w:id="1" w:name="_Hlk177570033"/>
      <w:r w:rsidRPr="008E15FD">
        <w:rPr>
          <w:sz w:val="28"/>
          <w:szCs w:val="28"/>
        </w:rPr>
        <w:t>Орлов А. А.       -</w:t>
      </w:r>
      <w:r w:rsidR="003F1E20" w:rsidRPr="008E15FD">
        <w:rPr>
          <w:sz w:val="28"/>
          <w:szCs w:val="28"/>
        </w:rPr>
        <w:t xml:space="preserve"> </w:t>
      </w:r>
      <w:r w:rsidRPr="008E15FD">
        <w:rPr>
          <w:sz w:val="28"/>
          <w:szCs w:val="28"/>
        </w:rPr>
        <w:t>президент НП «Горнопромышленная ассоциация Камчатки»;</w:t>
      </w:r>
    </w:p>
    <w:p w14:paraId="430FFA70" w14:textId="33514966" w:rsidR="003963F0" w:rsidRPr="00A07B54" w:rsidRDefault="003963F0" w:rsidP="003963F0">
      <w:pPr>
        <w:ind w:left="-142" w:right="-2"/>
        <w:jc w:val="both"/>
        <w:rPr>
          <w:sz w:val="28"/>
          <w:szCs w:val="28"/>
        </w:rPr>
      </w:pPr>
      <w:proofErr w:type="spellStart"/>
      <w:r>
        <w:rPr>
          <w:sz w:val="28"/>
          <w:szCs w:val="28"/>
        </w:rPr>
        <w:t>Шамоян</w:t>
      </w:r>
      <w:proofErr w:type="spellEnd"/>
      <w:r>
        <w:rPr>
          <w:sz w:val="28"/>
          <w:szCs w:val="28"/>
        </w:rPr>
        <w:t xml:space="preserve">  Р.Ф.    </w:t>
      </w:r>
      <w:r w:rsidRPr="00A07B54">
        <w:rPr>
          <w:sz w:val="28"/>
          <w:szCs w:val="28"/>
        </w:rPr>
        <w:t xml:space="preserve">- </w:t>
      </w:r>
      <w:bookmarkStart w:id="2" w:name="_Hlk190097130"/>
      <w:r w:rsidRPr="00A07B54">
        <w:rPr>
          <w:sz w:val="28"/>
          <w:szCs w:val="28"/>
        </w:rPr>
        <w:t xml:space="preserve">председатель Камчатского регионального отделения обще – </w:t>
      </w:r>
    </w:p>
    <w:p w14:paraId="57077DF7" w14:textId="599DCA9A" w:rsidR="003963F0" w:rsidRPr="00D52894" w:rsidRDefault="003963F0" w:rsidP="003963F0">
      <w:pPr>
        <w:ind w:left="-142" w:right="-2"/>
        <w:jc w:val="both"/>
        <w:rPr>
          <w:sz w:val="28"/>
          <w:szCs w:val="28"/>
        </w:rPr>
      </w:pPr>
      <w:r w:rsidRPr="00A07B54">
        <w:rPr>
          <w:sz w:val="28"/>
          <w:szCs w:val="28"/>
        </w:rPr>
        <w:t xml:space="preserve">                            </w:t>
      </w:r>
      <w:r>
        <w:rPr>
          <w:sz w:val="28"/>
          <w:szCs w:val="28"/>
        </w:rPr>
        <w:t xml:space="preserve"> </w:t>
      </w:r>
      <w:r w:rsidRPr="00A07B54">
        <w:rPr>
          <w:sz w:val="28"/>
          <w:szCs w:val="28"/>
        </w:rPr>
        <w:t xml:space="preserve"> российской общественной организации «Деловая Россия»</w:t>
      </w:r>
      <w:r>
        <w:rPr>
          <w:sz w:val="28"/>
          <w:szCs w:val="28"/>
        </w:rPr>
        <w:t>.</w:t>
      </w:r>
      <w:r w:rsidRPr="00A07B54">
        <w:rPr>
          <w:sz w:val="28"/>
          <w:szCs w:val="28"/>
        </w:rPr>
        <w:t xml:space="preserve">   </w:t>
      </w:r>
    </w:p>
    <w:bookmarkEnd w:id="2"/>
    <w:bookmarkEnd w:id="1"/>
    <w:p w14:paraId="3731E038" w14:textId="7ADBAD53" w:rsidR="00636205" w:rsidRPr="00D52894" w:rsidRDefault="00636205" w:rsidP="002D6603">
      <w:pPr>
        <w:tabs>
          <w:tab w:val="left" w:pos="268"/>
        </w:tabs>
        <w:ind w:left="-142" w:right="-2"/>
        <w:jc w:val="both"/>
        <w:rPr>
          <w:rFonts w:eastAsia="Calibri"/>
          <w:sz w:val="28"/>
          <w:szCs w:val="28"/>
        </w:rPr>
      </w:pPr>
      <w:r w:rsidRPr="008E15FD">
        <w:rPr>
          <w:rFonts w:eastAsia="Calibri"/>
          <w:sz w:val="28"/>
          <w:szCs w:val="28"/>
        </w:rPr>
        <w:t>Шевченко С.В.</w:t>
      </w:r>
      <w:r w:rsidR="00DE791D" w:rsidRPr="008E15FD">
        <w:rPr>
          <w:rFonts w:eastAsia="Calibri"/>
          <w:sz w:val="28"/>
          <w:szCs w:val="28"/>
        </w:rPr>
        <w:t xml:space="preserve"> </w:t>
      </w:r>
      <w:r w:rsidR="003963F0">
        <w:rPr>
          <w:rFonts w:eastAsia="Calibri"/>
          <w:sz w:val="28"/>
          <w:szCs w:val="28"/>
        </w:rPr>
        <w:t xml:space="preserve"> </w:t>
      </w:r>
      <w:r w:rsidRPr="008E15FD">
        <w:rPr>
          <w:rFonts w:eastAsia="Calibri"/>
          <w:sz w:val="28"/>
          <w:szCs w:val="28"/>
        </w:rPr>
        <w:t>- дир</w:t>
      </w:r>
      <w:r w:rsidRPr="00D52894">
        <w:rPr>
          <w:rFonts w:eastAsia="Calibri"/>
          <w:sz w:val="28"/>
          <w:szCs w:val="28"/>
        </w:rPr>
        <w:t>ектор ООО «СИГМА-К».</w:t>
      </w:r>
    </w:p>
    <w:p w14:paraId="28FE41FC" w14:textId="420C7400" w:rsidR="005C7EB7" w:rsidRPr="00D52894" w:rsidRDefault="005C7EB7" w:rsidP="00DB19CD">
      <w:pPr>
        <w:tabs>
          <w:tab w:val="left" w:pos="8931"/>
        </w:tabs>
        <w:ind w:left="-142" w:right="-2"/>
        <w:jc w:val="both"/>
        <w:rPr>
          <w:sz w:val="28"/>
          <w:szCs w:val="28"/>
        </w:rPr>
      </w:pPr>
    </w:p>
    <w:p w14:paraId="40DBE108" w14:textId="1BF199E4" w:rsidR="00740A26" w:rsidRPr="003139C0" w:rsidRDefault="00740A26" w:rsidP="002D6603">
      <w:pPr>
        <w:tabs>
          <w:tab w:val="left" w:pos="567"/>
        </w:tabs>
        <w:ind w:left="-142" w:right="-2"/>
        <w:jc w:val="both"/>
        <w:rPr>
          <w:sz w:val="28"/>
          <w:szCs w:val="28"/>
        </w:rPr>
      </w:pPr>
      <w:r w:rsidRPr="00D52894">
        <w:rPr>
          <w:sz w:val="28"/>
          <w:szCs w:val="28"/>
        </w:rPr>
        <w:t xml:space="preserve">Присутствуют </w:t>
      </w:r>
      <w:r w:rsidR="003963F0">
        <w:rPr>
          <w:sz w:val="28"/>
          <w:szCs w:val="28"/>
        </w:rPr>
        <w:t>5</w:t>
      </w:r>
      <w:r w:rsidR="00303B6B" w:rsidRPr="00D52894">
        <w:rPr>
          <w:sz w:val="28"/>
          <w:szCs w:val="28"/>
        </w:rPr>
        <w:t xml:space="preserve"> </w:t>
      </w:r>
      <w:r w:rsidRPr="00D52894">
        <w:rPr>
          <w:sz w:val="28"/>
          <w:szCs w:val="28"/>
        </w:rPr>
        <w:t>член</w:t>
      </w:r>
      <w:r w:rsidR="003963F0">
        <w:rPr>
          <w:sz w:val="28"/>
          <w:szCs w:val="28"/>
        </w:rPr>
        <w:t>ов</w:t>
      </w:r>
      <w:r w:rsidRPr="00D52894">
        <w:rPr>
          <w:sz w:val="28"/>
          <w:szCs w:val="28"/>
        </w:rPr>
        <w:t xml:space="preserve"> Совета из 7. Кворум имеется.</w:t>
      </w:r>
    </w:p>
    <w:p w14:paraId="4813B030" w14:textId="77777777" w:rsidR="00740A26" w:rsidRDefault="00740A26" w:rsidP="002D6603">
      <w:pPr>
        <w:ind w:left="-142" w:right="-2"/>
        <w:jc w:val="both"/>
        <w:rPr>
          <w:sz w:val="28"/>
          <w:szCs w:val="28"/>
        </w:rPr>
      </w:pPr>
    </w:p>
    <w:tbl>
      <w:tblPr>
        <w:tblStyle w:val="a3"/>
        <w:tblW w:w="10065" w:type="dxa"/>
        <w:tblInd w:w="-284" w:type="dxa"/>
        <w:tblLayout w:type="fixed"/>
        <w:tblLook w:val="04A0" w:firstRow="1" w:lastRow="0" w:firstColumn="1" w:lastColumn="0" w:noHBand="0" w:noVBand="1"/>
      </w:tblPr>
      <w:tblGrid>
        <w:gridCol w:w="1702"/>
        <w:gridCol w:w="284"/>
        <w:gridCol w:w="8079"/>
      </w:tblGrid>
      <w:tr w:rsidR="003963F0" w:rsidRPr="00C37FA3" w14:paraId="6DE33D01" w14:textId="77777777" w:rsidTr="00DB19CD">
        <w:trPr>
          <w:trHeight w:val="372"/>
        </w:trPr>
        <w:tc>
          <w:tcPr>
            <w:tcW w:w="1702" w:type="dxa"/>
            <w:tcBorders>
              <w:top w:val="nil"/>
              <w:left w:val="nil"/>
              <w:bottom w:val="nil"/>
              <w:right w:val="nil"/>
            </w:tcBorders>
          </w:tcPr>
          <w:tbl>
            <w:tblPr>
              <w:tblStyle w:val="a3"/>
              <w:tblW w:w="9799" w:type="dxa"/>
              <w:tblLook w:val="04A0" w:firstRow="1" w:lastRow="0" w:firstColumn="1" w:lastColumn="0" w:noHBand="0" w:noVBand="1"/>
            </w:tblPr>
            <w:tblGrid>
              <w:gridCol w:w="1881"/>
              <w:gridCol w:w="747"/>
              <w:gridCol w:w="7171"/>
            </w:tblGrid>
            <w:tr w:rsidR="003963F0" w:rsidRPr="00AB0FC4" w14:paraId="430B849A" w14:textId="77777777" w:rsidTr="00AD4E65">
              <w:trPr>
                <w:trHeight w:val="87"/>
              </w:trPr>
              <w:tc>
                <w:tcPr>
                  <w:tcW w:w="1881" w:type="dxa"/>
                  <w:tcBorders>
                    <w:top w:val="nil"/>
                    <w:left w:val="nil"/>
                    <w:bottom w:val="nil"/>
                    <w:right w:val="nil"/>
                  </w:tcBorders>
                </w:tcPr>
                <w:p w14:paraId="152F5BFD" w14:textId="77777777" w:rsidR="003963F0" w:rsidRPr="00AB0FC4" w:rsidRDefault="003963F0" w:rsidP="003963F0">
                  <w:pPr>
                    <w:ind w:left="-142" w:right="-144"/>
                    <w:jc w:val="both"/>
                    <w:rPr>
                      <w:sz w:val="28"/>
                      <w:szCs w:val="28"/>
                    </w:rPr>
                  </w:pPr>
                  <w:bookmarkStart w:id="3" w:name="_Hlk177570129"/>
                  <w:r w:rsidRPr="00250CFD">
                    <w:rPr>
                      <w:sz w:val="28"/>
                      <w:szCs w:val="28"/>
                    </w:rPr>
                    <w:t xml:space="preserve"> </w:t>
                  </w:r>
                  <w:r w:rsidRPr="00AB0FC4">
                    <w:rPr>
                      <w:sz w:val="28"/>
                      <w:szCs w:val="28"/>
                    </w:rPr>
                    <w:t xml:space="preserve">Старов Г.Н.           </w:t>
                  </w:r>
                </w:p>
              </w:tc>
              <w:tc>
                <w:tcPr>
                  <w:tcW w:w="747" w:type="dxa"/>
                  <w:tcBorders>
                    <w:top w:val="nil"/>
                    <w:left w:val="nil"/>
                    <w:bottom w:val="nil"/>
                    <w:right w:val="nil"/>
                  </w:tcBorders>
                </w:tcPr>
                <w:p w14:paraId="54E8A797" w14:textId="77777777" w:rsidR="003963F0" w:rsidRPr="00AB0FC4" w:rsidRDefault="003963F0" w:rsidP="003963F0">
                  <w:pPr>
                    <w:ind w:left="-142" w:right="-144"/>
                    <w:rPr>
                      <w:sz w:val="28"/>
                      <w:szCs w:val="28"/>
                      <w:lang w:val="en-US"/>
                    </w:rPr>
                  </w:pPr>
                  <w:r w:rsidRPr="00AB0FC4">
                    <w:rPr>
                      <w:sz w:val="28"/>
                      <w:szCs w:val="28"/>
                    </w:rPr>
                    <w:t xml:space="preserve">- </w:t>
                  </w:r>
                  <w:r w:rsidRPr="00AB0FC4">
                    <w:rPr>
                      <w:sz w:val="28"/>
                      <w:szCs w:val="28"/>
                      <w:lang w:val="en-US"/>
                    </w:rPr>
                    <w:t xml:space="preserve">   </w:t>
                  </w:r>
                </w:p>
              </w:tc>
              <w:tc>
                <w:tcPr>
                  <w:tcW w:w="7171" w:type="dxa"/>
                  <w:tcBorders>
                    <w:top w:val="nil"/>
                    <w:left w:val="nil"/>
                    <w:bottom w:val="nil"/>
                    <w:right w:val="nil"/>
                  </w:tcBorders>
                </w:tcPr>
                <w:p w14:paraId="7C722BE9" w14:textId="77777777" w:rsidR="003963F0" w:rsidRPr="00AB0FC4" w:rsidRDefault="003963F0" w:rsidP="003963F0">
                  <w:pPr>
                    <w:ind w:left="-142" w:right="-144"/>
                    <w:rPr>
                      <w:sz w:val="28"/>
                      <w:szCs w:val="28"/>
                    </w:rPr>
                  </w:pPr>
                  <w:r w:rsidRPr="00AB0FC4">
                    <w:rPr>
                      <w:sz w:val="28"/>
                      <w:szCs w:val="28"/>
                    </w:rPr>
                    <w:t>президент Союза строителей Камчатки;</w:t>
                  </w:r>
                </w:p>
              </w:tc>
            </w:tr>
            <w:tr w:rsidR="003963F0" w:rsidRPr="00AB0FC4" w14:paraId="7D4AA4FC" w14:textId="77777777" w:rsidTr="00AD4E65">
              <w:trPr>
                <w:trHeight w:val="246"/>
              </w:trPr>
              <w:tc>
                <w:tcPr>
                  <w:tcW w:w="1881" w:type="dxa"/>
                  <w:tcBorders>
                    <w:top w:val="nil"/>
                    <w:left w:val="nil"/>
                    <w:bottom w:val="nil"/>
                    <w:right w:val="nil"/>
                  </w:tcBorders>
                </w:tcPr>
                <w:p w14:paraId="2BEAE4A2" w14:textId="77777777" w:rsidR="003963F0" w:rsidRPr="00AB0FC4" w:rsidRDefault="003963F0" w:rsidP="003963F0">
                  <w:pPr>
                    <w:ind w:left="-142" w:right="-144"/>
                    <w:jc w:val="both"/>
                    <w:rPr>
                      <w:sz w:val="28"/>
                      <w:szCs w:val="28"/>
                    </w:rPr>
                  </w:pPr>
                  <w:r w:rsidRPr="00AB0FC4">
                    <w:rPr>
                      <w:sz w:val="28"/>
                      <w:szCs w:val="28"/>
                    </w:rPr>
                    <w:t xml:space="preserve"> Новикова Н. И. </w:t>
                  </w:r>
                </w:p>
                <w:p w14:paraId="6D51E8C6" w14:textId="77777777" w:rsidR="003963F0" w:rsidRPr="00AB0FC4" w:rsidRDefault="003963F0" w:rsidP="003963F0">
                  <w:pPr>
                    <w:ind w:left="-142" w:right="-144"/>
                    <w:jc w:val="both"/>
                    <w:rPr>
                      <w:sz w:val="28"/>
                      <w:szCs w:val="28"/>
                    </w:rPr>
                  </w:pPr>
                  <w:r w:rsidRPr="00AB0FC4">
                    <w:rPr>
                      <w:sz w:val="28"/>
                      <w:szCs w:val="28"/>
                    </w:rPr>
                    <w:t xml:space="preserve"> </w:t>
                  </w:r>
                </w:p>
              </w:tc>
              <w:tc>
                <w:tcPr>
                  <w:tcW w:w="747" w:type="dxa"/>
                  <w:tcBorders>
                    <w:top w:val="nil"/>
                    <w:left w:val="nil"/>
                    <w:bottom w:val="nil"/>
                    <w:right w:val="nil"/>
                  </w:tcBorders>
                </w:tcPr>
                <w:p w14:paraId="7A5BF088" w14:textId="77777777" w:rsidR="003963F0" w:rsidRPr="00AB0FC4" w:rsidRDefault="003963F0" w:rsidP="003963F0">
                  <w:pPr>
                    <w:ind w:left="-142" w:right="-144"/>
                    <w:jc w:val="both"/>
                    <w:rPr>
                      <w:sz w:val="28"/>
                      <w:szCs w:val="28"/>
                    </w:rPr>
                  </w:pPr>
                  <w:r w:rsidRPr="00AB0FC4">
                    <w:rPr>
                      <w:sz w:val="28"/>
                      <w:szCs w:val="28"/>
                    </w:rPr>
                    <w:t>-</w:t>
                  </w:r>
                </w:p>
                <w:p w14:paraId="3427944F" w14:textId="77777777" w:rsidR="003963F0" w:rsidRPr="00AB0FC4" w:rsidRDefault="003963F0" w:rsidP="003963F0">
                  <w:pPr>
                    <w:ind w:left="-142" w:right="-144"/>
                    <w:jc w:val="both"/>
                    <w:rPr>
                      <w:sz w:val="28"/>
                      <w:szCs w:val="28"/>
                    </w:rPr>
                  </w:pPr>
                </w:p>
                <w:p w14:paraId="6D715AC3" w14:textId="77777777" w:rsidR="003963F0" w:rsidRPr="00AB0FC4" w:rsidRDefault="003963F0" w:rsidP="003963F0">
                  <w:pPr>
                    <w:ind w:left="-142" w:right="-144"/>
                    <w:jc w:val="both"/>
                    <w:rPr>
                      <w:sz w:val="28"/>
                      <w:szCs w:val="28"/>
                    </w:rPr>
                  </w:pPr>
                </w:p>
              </w:tc>
              <w:tc>
                <w:tcPr>
                  <w:tcW w:w="7171" w:type="dxa"/>
                  <w:tcBorders>
                    <w:top w:val="nil"/>
                    <w:left w:val="nil"/>
                    <w:bottom w:val="nil"/>
                    <w:right w:val="nil"/>
                  </w:tcBorders>
                </w:tcPr>
                <w:p w14:paraId="30B3D04B" w14:textId="77777777" w:rsidR="003963F0" w:rsidRPr="00AB0FC4" w:rsidRDefault="003963F0" w:rsidP="003963F0">
                  <w:pPr>
                    <w:shd w:val="clear" w:color="auto" w:fill="FFFFFF" w:themeFill="background1"/>
                    <w:ind w:left="-142" w:right="-144"/>
                    <w:rPr>
                      <w:sz w:val="28"/>
                      <w:szCs w:val="28"/>
                    </w:rPr>
                  </w:pPr>
                  <w:r w:rsidRPr="00AB0FC4">
                    <w:rPr>
                      <w:sz w:val="28"/>
                      <w:szCs w:val="28"/>
                    </w:rPr>
                    <w:t>заместитель президента – начальник отдела контроля Союза строителей Камчатки.</w:t>
                  </w:r>
                </w:p>
              </w:tc>
            </w:tr>
          </w:tbl>
          <w:p w14:paraId="63C9A042" w14:textId="354F549C" w:rsidR="003963F0" w:rsidRPr="00C37FA3" w:rsidRDefault="003963F0" w:rsidP="003963F0">
            <w:pPr>
              <w:ind w:left="-142" w:right="-2"/>
              <w:jc w:val="both"/>
              <w:rPr>
                <w:sz w:val="28"/>
                <w:szCs w:val="28"/>
              </w:rPr>
            </w:pPr>
          </w:p>
        </w:tc>
        <w:tc>
          <w:tcPr>
            <w:tcW w:w="284" w:type="dxa"/>
            <w:tcBorders>
              <w:top w:val="nil"/>
              <w:left w:val="nil"/>
              <w:bottom w:val="nil"/>
              <w:right w:val="nil"/>
            </w:tcBorders>
          </w:tcPr>
          <w:p w14:paraId="4915EB27" w14:textId="0687C203" w:rsidR="003963F0" w:rsidRPr="00C37FA3" w:rsidRDefault="003963F0" w:rsidP="00DB19CD">
            <w:pPr>
              <w:ind w:left="-255" w:right="-2"/>
              <w:jc w:val="both"/>
              <w:rPr>
                <w:sz w:val="28"/>
                <w:szCs w:val="28"/>
              </w:rPr>
            </w:pPr>
          </w:p>
        </w:tc>
        <w:tc>
          <w:tcPr>
            <w:tcW w:w="8079" w:type="dxa"/>
            <w:tcBorders>
              <w:top w:val="nil"/>
              <w:left w:val="nil"/>
              <w:bottom w:val="nil"/>
              <w:right w:val="nil"/>
            </w:tcBorders>
          </w:tcPr>
          <w:p w14:paraId="128E2D72" w14:textId="23BF4CB9" w:rsidR="003963F0" w:rsidRDefault="003963F0" w:rsidP="003963F0">
            <w:pPr>
              <w:shd w:val="clear" w:color="auto" w:fill="FFFFFF" w:themeFill="background1"/>
              <w:ind w:left="-257" w:right="-2"/>
              <w:rPr>
                <w:sz w:val="28"/>
                <w:szCs w:val="28"/>
              </w:rPr>
            </w:pPr>
            <w:r>
              <w:rPr>
                <w:sz w:val="28"/>
                <w:szCs w:val="28"/>
              </w:rPr>
              <w:t>-</w:t>
            </w:r>
            <w:r w:rsidRPr="003963F0">
              <w:rPr>
                <w:sz w:val="28"/>
                <w:szCs w:val="28"/>
              </w:rPr>
              <w:t xml:space="preserve"> </w:t>
            </w:r>
            <w:r w:rsidR="00AD4E65">
              <w:rPr>
                <w:sz w:val="28"/>
                <w:szCs w:val="28"/>
              </w:rPr>
              <w:t>-</w:t>
            </w:r>
            <w:r w:rsidR="00DB19CD">
              <w:rPr>
                <w:sz w:val="28"/>
                <w:szCs w:val="28"/>
              </w:rPr>
              <w:t xml:space="preserve"> </w:t>
            </w:r>
            <w:r w:rsidRPr="003963F0">
              <w:rPr>
                <w:sz w:val="28"/>
                <w:szCs w:val="28"/>
              </w:rPr>
              <w:t xml:space="preserve"> </w:t>
            </w:r>
            <w:r w:rsidR="00AD4E65">
              <w:rPr>
                <w:sz w:val="28"/>
                <w:szCs w:val="28"/>
              </w:rPr>
              <w:t>п</w:t>
            </w:r>
            <w:r w:rsidRPr="003963F0">
              <w:rPr>
                <w:sz w:val="28"/>
                <w:szCs w:val="28"/>
              </w:rPr>
              <w:t>резидент Союза строителей Камчатки;</w:t>
            </w:r>
          </w:p>
          <w:p w14:paraId="259148E0" w14:textId="77777777" w:rsidR="00DB19CD" w:rsidRDefault="003963F0" w:rsidP="00DB19CD">
            <w:pPr>
              <w:shd w:val="clear" w:color="auto" w:fill="FFFFFF" w:themeFill="background1"/>
              <w:ind w:left="27" w:hanging="284"/>
              <w:rPr>
                <w:sz w:val="28"/>
                <w:szCs w:val="28"/>
              </w:rPr>
            </w:pPr>
            <w:r w:rsidRPr="003963F0">
              <w:rPr>
                <w:sz w:val="28"/>
                <w:szCs w:val="28"/>
              </w:rPr>
              <w:t>-</w:t>
            </w:r>
            <w:r w:rsidR="00AD4E65" w:rsidRPr="003963F0">
              <w:rPr>
                <w:sz w:val="28"/>
                <w:szCs w:val="28"/>
              </w:rPr>
              <w:t xml:space="preserve"> </w:t>
            </w:r>
            <w:r w:rsidR="00AD4E65">
              <w:rPr>
                <w:sz w:val="28"/>
                <w:szCs w:val="28"/>
              </w:rPr>
              <w:t>-</w:t>
            </w:r>
            <w:r w:rsidR="00DB19CD">
              <w:rPr>
                <w:sz w:val="28"/>
                <w:szCs w:val="28"/>
              </w:rPr>
              <w:t xml:space="preserve"> </w:t>
            </w:r>
            <w:r w:rsidR="00AD4E65">
              <w:rPr>
                <w:sz w:val="28"/>
                <w:szCs w:val="28"/>
              </w:rPr>
              <w:t xml:space="preserve"> </w:t>
            </w:r>
            <w:r w:rsidR="00AD4E65" w:rsidRPr="003963F0">
              <w:rPr>
                <w:sz w:val="28"/>
                <w:szCs w:val="28"/>
              </w:rPr>
              <w:t>заместитель</w:t>
            </w:r>
            <w:r w:rsidR="00DB19CD">
              <w:rPr>
                <w:sz w:val="28"/>
                <w:szCs w:val="28"/>
              </w:rPr>
              <w:t xml:space="preserve"> </w:t>
            </w:r>
            <w:r w:rsidR="00AD4E65" w:rsidRPr="003963F0">
              <w:rPr>
                <w:sz w:val="28"/>
                <w:szCs w:val="28"/>
              </w:rPr>
              <w:t xml:space="preserve"> президента</w:t>
            </w:r>
            <w:r w:rsidR="00AD4E65">
              <w:rPr>
                <w:sz w:val="28"/>
                <w:szCs w:val="28"/>
              </w:rPr>
              <w:t xml:space="preserve"> </w:t>
            </w:r>
            <w:r w:rsidR="00AD4E65" w:rsidRPr="003963F0">
              <w:rPr>
                <w:sz w:val="28"/>
                <w:szCs w:val="28"/>
              </w:rPr>
              <w:t xml:space="preserve">– начальник </w:t>
            </w:r>
            <w:r w:rsidR="00DB19CD">
              <w:rPr>
                <w:sz w:val="28"/>
                <w:szCs w:val="28"/>
              </w:rPr>
              <w:t xml:space="preserve"> </w:t>
            </w:r>
            <w:r w:rsidR="00AD4E65" w:rsidRPr="003963F0">
              <w:rPr>
                <w:sz w:val="28"/>
                <w:szCs w:val="28"/>
              </w:rPr>
              <w:t>отдела</w:t>
            </w:r>
            <w:r w:rsidR="00DB19CD">
              <w:rPr>
                <w:sz w:val="28"/>
                <w:szCs w:val="28"/>
              </w:rPr>
              <w:t xml:space="preserve"> </w:t>
            </w:r>
            <w:r w:rsidR="00AD4E65" w:rsidRPr="003963F0">
              <w:rPr>
                <w:sz w:val="28"/>
                <w:szCs w:val="28"/>
              </w:rPr>
              <w:t xml:space="preserve"> </w:t>
            </w:r>
            <w:r w:rsidR="00DB19CD" w:rsidRPr="003963F0">
              <w:rPr>
                <w:sz w:val="28"/>
                <w:szCs w:val="28"/>
              </w:rPr>
              <w:t>контроля</w:t>
            </w:r>
            <w:r w:rsidR="00DB19CD">
              <w:rPr>
                <w:sz w:val="28"/>
                <w:szCs w:val="28"/>
              </w:rPr>
              <w:t xml:space="preserve"> </w:t>
            </w:r>
            <w:r w:rsidR="00DB19CD" w:rsidRPr="003963F0">
              <w:rPr>
                <w:sz w:val="28"/>
                <w:szCs w:val="28"/>
              </w:rPr>
              <w:t xml:space="preserve"> Союза</w:t>
            </w:r>
            <w:r w:rsidR="00AD4E65">
              <w:rPr>
                <w:sz w:val="28"/>
                <w:szCs w:val="28"/>
              </w:rPr>
              <w:t xml:space="preserve">              </w:t>
            </w:r>
            <w:r w:rsidR="00DB19CD">
              <w:rPr>
                <w:sz w:val="28"/>
                <w:szCs w:val="28"/>
              </w:rPr>
              <w:t xml:space="preserve">   </w:t>
            </w:r>
          </w:p>
          <w:p w14:paraId="5E4DCE15" w14:textId="2980C0A5" w:rsidR="003963F0" w:rsidRPr="003963F0" w:rsidRDefault="00DB19CD" w:rsidP="00DB19CD">
            <w:pPr>
              <w:shd w:val="clear" w:color="auto" w:fill="FFFFFF" w:themeFill="background1"/>
              <w:ind w:left="27" w:hanging="284"/>
              <w:rPr>
                <w:sz w:val="28"/>
                <w:szCs w:val="28"/>
              </w:rPr>
            </w:pPr>
            <w:r>
              <w:rPr>
                <w:sz w:val="28"/>
                <w:szCs w:val="28"/>
              </w:rPr>
              <w:t xml:space="preserve">      </w:t>
            </w:r>
            <w:r w:rsidR="00AD4E65" w:rsidRPr="003963F0">
              <w:rPr>
                <w:sz w:val="28"/>
                <w:szCs w:val="28"/>
              </w:rPr>
              <w:t>строителей Камчатки.</w:t>
            </w:r>
          </w:p>
          <w:p w14:paraId="43389CC6" w14:textId="7A363006" w:rsidR="003963F0" w:rsidRPr="00C37FA3" w:rsidRDefault="003963F0" w:rsidP="003963F0">
            <w:pPr>
              <w:shd w:val="clear" w:color="auto" w:fill="FFFFFF" w:themeFill="background1"/>
              <w:ind w:left="-257" w:right="-2"/>
              <w:rPr>
                <w:sz w:val="28"/>
                <w:szCs w:val="28"/>
              </w:rPr>
            </w:pPr>
            <w:r w:rsidRPr="003963F0">
              <w:rPr>
                <w:sz w:val="28"/>
                <w:szCs w:val="28"/>
              </w:rPr>
              <w:tab/>
            </w:r>
          </w:p>
        </w:tc>
      </w:tr>
    </w:tbl>
    <w:bookmarkEnd w:id="3"/>
    <w:p w14:paraId="32901AD8" w14:textId="56174443" w:rsidR="00701976" w:rsidRDefault="00701976" w:rsidP="002D6603">
      <w:pPr>
        <w:ind w:left="-142"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С.В.</w:t>
      </w:r>
    </w:p>
    <w:p w14:paraId="014F0BF6" w14:textId="77777777" w:rsidR="005C1779" w:rsidRDefault="005C1779" w:rsidP="002D6603">
      <w:pPr>
        <w:ind w:left="-142" w:right="-2"/>
        <w:jc w:val="both"/>
        <w:rPr>
          <w:sz w:val="28"/>
          <w:szCs w:val="28"/>
        </w:rPr>
      </w:pPr>
    </w:p>
    <w:p w14:paraId="09DB473B" w14:textId="55A2B4F3" w:rsidR="00740A26" w:rsidRPr="003139C0" w:rsidRDefault="00740A26" w:rsidP="002D6603">
      <w:pPr>
        <w:ind w:left="-142"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2D6603">
      <w:pPr>
        <w:suppressAutoHyphens w:val="0"/>
        <w:ind w:left="-142" w:right="-2"/>
        <w:jc w:val="both"/>
        <w:rPr>
          <w:sz w:val="28"/>
          <w:szCs w:val="28"/>
        </w:rPr>
      </w:pPr>
    </w:p>
    <w:p w14:paraId="59EE4FAD" w14:textId="508A807B" w:rsidR="00D5663A" w:rsidRDefault="00735448" w:rsidP="002D6603">
      <w:pPr>
        <w:suppressAutoHyphens w:val="0"/>
        <w:ind w:left="-142" w:right="-2"/>
        <w:jc w:val="both"/>
        <w:rPr>
          <w:sz w:val="28"/>
          <w:szCs w:val="28"/>
        </w:rPr>
      </w:pPr>
      <w:r w:rsidRPr="00462754">
        <w:rPr>
          <w:sz w:val="28"/>
          <w:szCs w:val="28"/>
        </w:rPr>
        <w:t>ПОВЕСТКА ЗАСЕДАНИЯ:</w:t>
      </w:r>
    </w:p>
    <w:p w14:paraId="7723287F" w14:textId="707DFD34" w:rsidR="00AD4E65" w:rsidRPr="00485812" w:rsidRDefault="009C4EAA" w:rsidP="00AD4E65">
      <w:pPr>
        <w:ind w:left="-142"/>
        <w:jc w:val="both"/>
        <w:rPr>
          <w:sz w:val="28"/>
          <w:szCs w:val="28"/>
        </w:rPr>
      </w:pPr>
      <w:r>
        <w:rPr>
          <w:sz w:val="28"/>
          <w:szCs w:val="28"/>
        </w:rPr>
        <w:t>1</w:t>
      </w:r>
      <w:r w:rsidR="0057382F">
        <w:rPr>
          <w:sz w:val="28"/>
          <w:szCs w:val="28"/>
        </w:rPr>
        <w:t xml:space="preserve">.  </w:t>
      </w:r>
      <w:r w:rsidR="00AD4E65" w:rsidRPr="00485812">
        <w:rPr>
          <w:sz w:val="28"/>
          <w:szCs w:val="28"/>
        </w:rPr>
        <w:t xml:space="preserve">О приеме в члены Союза строителей Камчатки </w:t>
      </w:r>
    </w:p>
    <w:p w14:paraId="194E2039" w14:textId="77777777" w:rsidR="00AD4E65" w:rsidRDefault="00AD4E65" w:rsidP="00AD4E65">
      <w:pPr>
        <w:ind w:left="-142" w:right="-108"/>
        <w:jc w:val="both"/>
        <w:rPr>
          <w:sz w:val="28"/>
          <w:szCs w:val="28"/>
        </w:rPr>
      </w:pPr>
      <w:r w:rsidRPr="00485812">
        <w:rPr>
          <w:sz w:val="28"/>
          <w:szCs w:val="28"/>
        </w:rPr>
        <w:t xml:space="preserve">     Докладчик: Новикова Н. И</w:t>
      </w:r>
      <w:r>
        <w:rPr>
          <w:sz w:val="28"/>
          <w:szCs w:val="28"/>
        </w:rPr>
        <w:t>.</w:t>
      </w:r>
    </w:p>
    <w:p w14:paraId="28C59225" w14:textId="1D449EC8" w:rsidR="00A0713C" w:rsidRPr="00AD4E65" w:rsidRDefault="009C4EAA" w:rsidP="00AD4E65">
      <w:pPr>
        <w:ind w:left="-142"/>
        <w:jc w:val="both"/>
        <w:rPr>
          <w:sz w:val="28"/>
          <w:szCs w:val="28"/>
        </w:rPr>
      </w:pPr>
      <w:r>
        <w:rPr>
          <w:sz w:val="28"/>
          <w:szCs w:val="28"/>
        </w:rPr>
        <w:t>2</w:t>
      </w:r>
      <w:r w:rsidR="00A0713C" w:rsidRPr="00AF4B44">
        <w:rPr>
          <w:sz w:val="28"/>
          <w:szCs w:val="28"/>
        </w:rPr>
        <w:t xml:space="preserve">. </w:t>
      </w:r>
      <w:r w:rsidR="00A0713C" w:rsidRPr="00AF4B44">
        <w:rPr>
          <w:rFonts w:eastAsia="Arial Unicode MS"/>
          <w:kern w:val="1"/>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3E8463E4" w14:textId="77777777" w:rsidR="00A0713C" w:rsidRDefault="00A0713C" w:rsidP="00A0713C">
      <w:pPr>
        <w:ind w:left="-142" w:right="-108"/>
        <w:jc w:val="both"/>
        <w:rPr>
          <w:rFonts w:eastAsia="Arial Unicode MS"/>
          <w:kern w:val="1"/>
          <w:sz w:val="28"/>
          <w:szCs w:val="28"/>
        </w:rPr>
      </w:pPr>
      <w:r w:rsidRPr="00141960">
        <w:rPr>
          <w:rFonts w:eastAsia="Arial Unicode MS"/>
          <w:kern w:val="1"/>
          <w:sz w:val="28"/>
          <w:szCs w:val="28"/>
        </w:rPr>
        <w:t xml:space="preserve">     Докладчик: </w:t>
      </w:r>
      <w:r>
        <w:rPr>
          <w:rFonts w:eastAsia="Arial Unicode MS"/>
          <w:kern w:val="1"/>
          <w:sz w:val="28"/>
          <w:szCs w:val="28"/>
        </w:rPr>
        <w:t>Новикова Н. И.</w:t>
      </w:r>
    </w:p>
    <w:p w14:paraId="68C80CDE" w14:textId="570A7838" w:rsidR="00F04566" w:rsidRPr="00F04566" w:rsidRDefault="009C4EAA" w:rsidP="00F04566">
      <w:pPr>
        <w:ind w:left="-142" w:right="-108"/>
        <w:jc w:val="both"/>
        <w:rPr>
          <w:rFonts w:eastAsia="Arial Unicode MS"/>
          <w:kern w:val="1"/>
          <w:sz w:val="28"/>
          <w:szCs w:val="28"/>
        </w:rPr>
      </w:pPr>
      <w:r>
        <w:rPr>
          <w:rFonts w:eastAsia="Arial Unicode MS"/>
          <w:kern w:val="1"/>
          <w:sz w:val="28"/>
          <w:szCs w:val="28"/>
        </w:rPr>
        <w:t>3</w:t>
      </w:r>
      <w:r w:rsidR="00F04566" w:rsidRPr="00F04566">
        <w:rPr>
          <w:rFonts w:eastAsia="Arial Unicode MS"/>
          <w:kern w:val="1"/>
          <w:sz w:val="28"/>
          <w:szCs w:val="28"/>
        </w:rPr>
        <w:t>. Об утверждении предварительной повестки дня очередного ежегодного Общего собрания членов Союза строителей Камчатки.</w:t>
      </w:r>
    </w:p>
    <w:p w14:paraId="5DA29F5A" w14:textId="77777777" w:rsidR="00F04566" w:rsidRPr="00F04566" w:rsidRDefault="00F04566" w:rsidP="00F04566">
      <w:pPr>
        <w:ind w:left="-142" w:right="-108"/>
        <w:jc w:val="both"/>
        <w:rPr>
          <w:rFonts w:eastAsia="Arial Unicode MS"/>
          <w:kern w:val="1"/>
          <w:sz w:val="28"/>
          <w:szCs w:val="28"/>
        </w:rPr>
      </w:pPr>
      <w:r w:rsidRPr="00F04566">
        <w:rPr>
          <w:rFonts w:eastAsia="Arial Unicode MS"/>
          <w:kern w:val="1"/>
          <w:sz w:val="28"/>
          <w:szCs w:val="28"/>
        </w:rPr>
        <w:t xml:space="preserve">      Докладчик: Старов Г.Н.</w:t>
      </w:r>
    </w:p>
    <w:p w14:paraId="42C81F74" w14:textId="323461BB" w:rsidR="00F04566" w:rsidRPr="00F04566" w:rsidRDefault="009C4EAA" w:rsidP="00F04566">
      <w:pPr>
        <w:ind w:left="-142" w:right="-108"/>
        <w:jc w:val="both"/>
        <w:rPr>
          <w:rFonts w:eastAsia="Arial Unicode MS"/>
          <w:kern w:val="1"/>
          <w:sz w:val="28"/>
          <w:szCs w:val="28"/>
        </w:rPr>
      </w:pPr>
      <w:r>
        <w:rPr>
          <w:rFonts w:eastAsia="Arial Unicode MS"/>
          <w:kern w:val="1"/>
          <w:sz w:val="28"/>
          <w:szCs w:val="28"/>
        </w:rPr>
        <w:t>4</w:t>
      </w:r>
      <w:r w:rsidR="00F04566" w:rsidRPr="00F04566">
        <w:rPr>
          <w:rFonts w:eastAsia="Arial Unicode MS"/>
          <w:kern w:val="1"/>
          <w:sz w:val="28"/>
          <w:szCs w:val="28"/>
        </w:rPr>
        <w:t xml:space="preserve">. О согласовании кандидатов, рекомендуемых для исключения из членов Союза строителей Камчатки на очередном ежегодном Общем собрании членов Союза строителей Камчатки. </w:t>
      </w:r>
    </w:p>
    <w:p w14:paraId="2CEBB014" w14:textId="126B843A" w:rsidR="00F04566" w:rsidRDefault="00F04566" w:rsidP="00F04566">
      <w:pPr>
        <w:ind w:left="-142" w:right="-108"/>
        <w:jc w:val="both"/>
        <w:rPr>
          <w:rFonts w:eastAsia="Arial Unicode MS"/>
          <w:kern w:val="1"/>
          <w:sz w:val="28"/>
          <w:szCs w:val="28"/>
        </w:rPr>
      </w:pPr>
      <w:r w:rsidRPr="00F04566">
        <w:rPr>
          <w:rFonts w:eastAsia="Arial Unicode MS"/>
          <w:kern w:val="1"/>
          <w:sz w:val="28"/>
          <w:szCs w:val="28"/>
        </w:rPr>
        <w:t xml:space="preserve">      Докладчик: Старов Г.Н.</w:t>
      </w:r>
    </w:p>
    <w:p w14:paraId="7432DDE4" w14:textId="7EA43791" w:rsidR="00250CFD" w:rsidRPr="00250CFD" w:rsidRDefault="009C4EAA" w:rsidP="00250CFD">
      <w:pPr>
        <w:ind w:left="-142" w:right="-108"/>
        <w:jc w:val="both"/>
        <w:rPr>
          <w:rFonts w:eastAsia="Arial Unicode MS"/>
          <w:kern w:val="1"/>
          <w:sz w:val="28"/>
          <w:szCs w:val="28"/>
        </w:rPr>
      </w:pPr>
      <w:r>
        <w:rPr>
          <w:rFonts w:eastAsia="Arial Unicode MS"/>
          <w:kern w:val="1"/>
          <w:sz w:val="28"/>
          <w:szCs w:val="28"/>
        </w:rPr>
        <w:t>5</w:t>
      </w:r>
      <w:r w:rsidR="00250CFD">
        <w:rPr>
          <w:rFonts w:eastAsia="Arial Unicode MS"/>
          <w:kern w:val="1"/>
          <w:sz w:val="28"/>
          <w:szCs w:val="28"/>
        </w:rPr>
        <w:t xml:space="preserve">. </w:t>
      </w:r>
      <w:r w:rsidR="00250CFD" w:rsidRPr="00250CFD">
        <w:rPr>
          <w:rFonts w:eastAsia="Arial Unicode MS"/>
          <w:kern w:val="1"/>
          <w:sz w:val="28"/>
          <w:szCs w:val="28"/>
        </w:rPr>
        <w:t xml:space="preserve">О внесении изменений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w:t>
      </w:r>
    </w:p>
    <w:p w14:paraId="2F7ED586" w14:textId="4FD1F3E1" w:rsidR="00250CFD" w:rsidRDefault="00250CFD" w:rsidP="00250CFD">
      <w:pPr>
        <w:ind w:left="-142" w:right="-108"/>
        <w:jc w:val="both"/>
        <w:rPr>
          <w:rFonts w:eastAsia="Arial Unicode MS"/>
          <w:kern w:val="1"/>
          <w:sz w:val="28"/>
          <w:szCs w:val="28"/>
        </w:rPr>
      </w:pPr>
      <w:r w:rsidRPr="00250CFD">
        <w:rPr>
          <w:rFonts w:eastAsia="Arial Unicode MS"/>
          <w:kern w:val="1"/>
          <w:sz w:val="28"/>
          <w:szCs w:val="28"/>
        </w:rPr>
        <w:t xml:space="preserve">      Докладчик</w:t>
      </w:r>
      <w:r w:rsidR="0057382F">
        <w:rPr>
          <w:rFonts w:eastAsia="Arial Unicode MS"/>
          <w:kern w:val="1"/>
          <w:sz w:val="28"/>
          <w:szCs w:val="28"/>
        </w:rPr>
        <w:t>:</w:t>
      </w:r>
      <w:r w:rsidRPr="00250CFD">
        <w:rPr>
          <w:rFonts w:eastAsia="Arial Unicode MS"/>
          <w:kern w:val="1"/>
          <w:sz w:val="28"/>
          <w:szCs w:val="28"/>
        </w:rPr>
        <w:t xml:space="preserve"> Новикова Н.И.</w:t>
      </w:r>
    </w:p>
    <w:p w14:paraId="6DFAFB36" w14:textId="77777777" w:rsidR="00A27FFA" w:rsidRDefault="00A27FFA" w:rsidP="002D6603">
      <w:pPr>
        <w:tabs>
          <w:tab w:val="left" w:pos="709"/>
        </w:tabs>
        <w:suppressAutoHyphens w:val="0"/>
        <w:ind w:left="-142" w:right="-2"/>
        <w:jc w:val="both"/>
        <w:rPr>
          <w:rFonts w:eastAsia="Arial Unicode MS"/>
          <w:kern w:val="1"/>
          <w:sz w:val="28"/>
          <w:szCs w:val="28"/>
        </w:rPr>
      </w:pPr>
    </w:p>
    <w:p w14:paraId="6EA52B9A" w14:textId="28876A05" w:rsidR="00303B6B" w:rsidRDefault="00303B6B" w:rsidP="002D6603">
      <w:pPr>
        <w:tabs>
          <w:tab w:val="left" w:pos="709"/>
        </w:tabs>
        <w:suppressAutoHyphens w:val="0"/>
        <w:ind w:left="-142" w:right="-2"/>
        <w:jc w:val="both"/>
        <w:rPr>
          <w:rFonts w:eastAsia="Arial Unicode MS"/>
          <w:kern w:val="1"/>
          <w:sz w:val="28"/>
          <w:szCs w:val="28"/>
        </w:rPr>
      </w:pPr>
      <w:r w:rsidRPr="00305548">
        <w:rPr>
          <w:rFonts w:eastAsia="Arial Unicode MS"/>
          <w:kern w:val="1"/>
          <w:sz w:val="28"/>
          <w:szCs w:val="28"/>
        </w:rPr>
        <w:t>РЕШИЛИ:</w:t>
      </w:r>
      <w:r w:rsidR="00683B6B">
        <w:rPr>
          <w:rFonts w:eastAsia="Arial Unicode MS"/>
          <w:kern w:val="1"/>
          <w:sz w:val="28"/>
          <w:szCs w:val="28"/>
        </w:rPr>
        <w:t xml:space="preserve"> </w:t>
      </w:r>
      <w:r>
        <w:rPr>
          <w:rFonts w:eastAsia="Arial Unicode MS"/>
          <w:kern w:val="1"/>
          <w:sz w:val="28"/>
          <w:szCs w:val="28"/>
        </w:rPr>
        <w:t>Утвердить</w:t>
      </w:r>
      <w:r w:rsidRPr="00305548">
        <w:rPr>
          <w:rFonts w:eastAsia="Arial Unicode MS"/>
          <w:kern w:val="1"/>
          <w:sz w:val="28"/>
          <w:szCs w:val="28"/>
        </w:rPr>
        <w:t xml:space="preserve"> повестку настоящего заседания Совета.</w:t>
      </w:r>
    </w:p>
    <w:p w14:paraId="10AC531E" w14:textId="718F8738" w:rsidR="00DE791D" w:rsidRDefault="00DE791D" w:rsidP="009C4EAA">
      <w:pPr>
        <w:tabs>
          <w:tab w:val="left" w:pos="0"/>
          <w:tab w:val="center" w:pos="4395"/>
        </w:tabs>
        <w:spacing w:before="60"/>
        <w:ind w:left="-142"/>
        <w:jc w:val="both"/>
        <w:rPr>
          <w:rFonts w:eastAsia="Arial Unicode MS"/>
          <w:kern w:val="2"/>
          <w:sz w:val="28"/>
          <w:szCs w:val="28"/>
        </w:rPr>
      </w:pPr>
      <w:r w:rsidRPr="00D52894">
        <w:rPr>
          <w:rFonts w:eastAsia="Arial Unicode MS"/>
          <w:kern w:val="2"/>
          <w:sz w:val="28"/>
          <w:szCs w:val="28"/>
        </w:rPr>
        <w:t xml:space="preserve">РЕЗУЛЬТАТЫ ГОЛОСОВАНИЯ: «За»: </w:t>
      </w:r>
      <w:r w:rsidR="00C5151B">
        <w:rPr>
          <w:rFonts w:eastAsia="Arial Unicode MS"/>
          <w:kern w:val="2"/>
          <w:sz w:val="28"/>
          <w:szCs w:val="28"/>
        </w:rPr>
        <w:t>5</w:t>
      </w:r>
      <w:r w:rsidRPr="00D52894">
        <w:rPr>
          <w:rFonts w:eastAsia="Arial Unicode MS"/>
          <w:kern w:val="2"/>
          <w:sz w:val="28"/>
          <w:szCs w:val="28"/>
        </w:rPr>
        <w:t>; «Против»: 0; «Воздержались»: 0.</w:t>
      </w:r>
    </w:p>
    <w:p w14:paraId="50F77E7E" w14:textId="728D0CF0" w:rsidR="002B2542" w:rsidRDefault="00303B6B" w:rsidP="009C4EAA">
      <w:pPr>
        <w:tabs>
          <w:tab w:val="left" w:pos="0"/>
          <w:tab w:val="center" w:pos="4395"/>
        </w:tabs>
        <w:ind w:left="-142" w:right="-2"/>
        <w:jc w:val="both"/>
        <w:rPr>
          <w:sz w:val="28"/>
          <w:szCs w:val="28"/>
        </w:rPr>
      </w:pPr>
      <w:r w:rsidRPr="0010520C">
        <w:rPr>
          <w:sz w:val="28"/>
          <w:szCs w:val="28"/>
        </w:rPr>
        <w:t>Решение принято единогласно.</w:t>
      </w:r>
    </w:p>
    <w:p w14:paraId="46AFA007" w14:textId="77777777" w:rsidR="00C5151B" w:rsidRDefault="00C5151B" w:rsidP="009C4EAA">
      <w:pPr>
        <w:tabs>
          <w:tab w:val="left" w:pos="0"/>
          <w:tab w:val="center" w:pos="4395"/>
        </w:tabs>
        <w:ind w:left="-142" w:right="-2"/>
        <w:jc w:val="both"/>
        <w:rPr>
          <w:sz w:val="28"/>
          <w:szCs w:val="28"/>
        </w:rPr>
      </w:pPr>
    </w:p>
    <w:p w14:paraId="4B1AF163" w14:textId="4842B112" w:rsidR="00B97CD9" w:rsidRDefault="009C4EAA" w:rsidP="00B97CD9">
      <w:pPr>
        <w:tabs>
          <w:tab w:val="left" w:pos="284"/>
        </w:tabs>
        <w:suppressAutoHyphens w:val="0"/>
        <w:ind w:left="-142" w:right="-108"/>
        <w:jc w:val="both"/>
        <w:rPr>
          <w:sz w:val="28"/>
          <w:szCs w:val="28"/>
        </w:rPr>
      </w:pPr>
      <w:bookmarkStart w:id="4" w:name="_Hlk191913849"/>
      <w:r>
        <w:rPr>
          <w:rFonts w:eastAsia="Arial Unicode MS"/>
          <w:kern w:val="1"/>
          <w:sz w:val="28"/>
          <w:szCs w:val="28"/>
        </w:rPr>
        <w:lastRenderedPageBreak/>
        <w:t>1</w:t>
      </w:r>
      <w:r w:rsidR="00C5151B" w:rsidRPr="00C5151B">
        <w:rPr>
          <w:rFonts w:eastAsia="Arial Unicode MS"/>
          <w:kern w:val="1"/>
          <w:sz w:val="28"/>
          <w:szCs w:val="28"/>
        </w:rPr>
        <w:t>.</w:t>
      </w:r>
      <w:r w:rsidR="00B97CD9">
        <w:rPr>
          <w:sz w:val="28"/>
          <w:szCs w:val="28"/>
        </w:rPr>
        <w:t xml:space="preserve"> </w:t>
      </w:r>
      <w:r w:rsidR="00B97CD9" w:rsidRPr="009819DE">
        <w:rPr>
          <w:sz w:val="28"/>
          <w:szCs w:val="28"/>
        </w:rPr>
        <w:t>СЛУШАЛИ:</w:t>
      </w:r>
      <w:r w:rsidR="00B97CD9" w:rsidRPr="00054977">
        <w:rPr>
          <w:sz w:val="28"/>
          <w:szCs w:val="28"/>
        </w:rPr>
        <w:t xml:space="preserve"> </w:t>
      </w:r>
      <w:r w:rsidR="00B97CD9">
        <w:rPr>
          <w:sz w:val="28"/>
          <w:szCs w:val="28"/>
        </w:rPr>
        <w:t>Новикову Н.И.,</w:t>
      </w:r>
      <w:r w:rsidR="00B97CD9" w:rsidRPr="00054977">
        <w:rPr>
          <w:sz w:val="28"/>
          <w:szCs w:val="28"/>
        </w:rPr>
        <w:t xml:space="preserve"> представивш</w:t>
      </w:r>
      <w:r w:rsidR="00B97CD9">
        <w:rPr>
          <w:sz w:val="28"/>
          <w:szCs w:val="28"/>
        </w:rPr>
        <w:t xml:space="preserve">ую </w:t>
      </w:r>
      <w:r w:rsidR="00B97CD9" w:rsidRPr="008213B1">
        <w:rPr>
          <w:sz w:val="28"/>
          <w:szCs w:val="28"/>
        </w:rPr>
        <w:t>заявлени</w:t>
      </w:r>
      <w:r w:rsidR="00B97CD9">
        <w:rPr>
          <w:sz w:val="28"/>
          <w:szCs w:val="28"/>
        </w:rPr>
        <w:t>е</w:t>
      </w:r>
      <w:r w:rsidR="00B97CD9" w:rsidRPr="008213B1">
        <w:rPr>
          <w:sz w:val="28"/>
          <w:szCs w:val="28"/>
        </w:rPr>
        <w:t xml:space="preserve"> о приеме в члены Союза строителей Камчатки, поступивш</w:t>
      </w:r>
      <w:r w:rsidR="00B97CD9">
        <w:rPr>
          <w:sz w:val="28"/>
          <w:szCs w:val="28"/>
        </w:rPr>
        <w:t>ее</w:t>
      </w:r>
      <w:r w:rsidR="00B97CD9" w:rsidRPr="008213B1">
        <w:rPr>
          <w:sz w:val="28"/>
          <w:szCs w:val="28"/>
        </w:rPr>
        <w:t xml:space="preserve"> от кандидат</w:t>
      </w:r>
      <w:r w:rsidR="00B97CD9">
        <w:rPr>
          <w:sz w:val="28"/>
          <w:szCs w:val="28"/>
        </w:rPr>
        <w:t>а</w:t>
      </w:r>
      <w:r w:rsidR="00B97CD9" w:rsidRPr="008213B1">
        <w:rPr>
          <w:sz w:val="28"/>
          <w:szCs w:val="28"/>
        </w:rPr>
        <w:t xml:space="preserve"> в члены Союза строителей Камчатки</w:t>
      </w:r>
      <w:r w:rsidR="00B97CD9">
        <w:rPr>
          <w:sz w:val="28"/>
          <w:szCs w:val="28"/>
        </w:rPr>
        <w:t>:</w:t>
      </w:r>
      <w:r w:rsidR="00B97CD9" w:rsidRPr="008213B1">
        <w:rPr>
          <w:sz w:val="28"/>
          <w:szCs w:val="28"/>
        </w:rPr>
        <w:t xml:space="preserve">  </w:t>
      </w:r>
    </w:p>
    <w:p w14:paraId="63AB2F8A" w14:textId="487C80D0" w:rsidR="00B97CD9" w:rsidRPr="00E7193C" w:rsidRDefault="00B97CD9" w:rsidP="00B97CD9">
      <w:pPr>
        <w:tabs>
          <w:tab w:val="left" w:pos="284"/>
        </w:tabs>
        <w:suppressAutoHyphens w:val="0"/>
        <w:ind w:left="-142"/>
        <w:jc w:val="both"/>
        <w:rPr>
          <w:sz w:val="28"/>
          <w:szCs w:val="28"/>
        </w:rPr>
      </w:pPr>
      <w:r w:rsidRPr="00E7193C">
        <w:rPr>
          <w:sz w:val="28"/>
          <w:szCs w:val="28"/>
        </w:rPr>
        <w:t xml:space="preserve">       общества с ограниченной </w:t>
      </w:r>
      <w:bookmarkStart w:id="5" w:name="_Hlk183438477"/>
      <w:r w:rsidRPr="00E7193C">
        <w:rPr>
          <w:sz w:val="28"/>
          <w:szCs w:val="28"/>
        </w:rPr>
        <w:t xml:space="preserve">ответственностью </w:t>
      </w:r>
      <w:bookmarkStart w:id="6" w:name="_Hlk183444564"/>
      <w:r w:rsidRPr="00E7193C">
        <w:rPr>
          <w:sz w:val="28"/>
          <w:szCs w:val="28"/>
        </w:rPr>
        <w:t>«</w:t>
      </w:r>
      <w:proofErr w:type="spellStart"/>
      <w:r>
        <w:rPr>
          <w:sz w:val="28"/>
          <w:szCs w:val="28"/>
        </w:rPr>
        <w:t>ЭнергоГрад</w:t>
      </w:r>
      <w:proofErr w:type="spellEnd"/>
      <w:r>
        <w:rPr>
          <w:sz w:val="28"/>
          <w:szCs w:val="28"/>
        </w:rPr>
        <w:t>-К</w:t>
      </w:r>
      <w:r w:rsidRPr="00E7193C">
        <w:rPr>
          <w:sz w:val="28"/>
          <w:szCs w:val="28"/>
        </w:rPr>
        <w:t xml:space="preserve">» (ИНН </w:t>
      </w:r>
      <w:r w:rsidRPr="00DD1D77">
        <w:rPr>
          <w:sz w:val="28"/>
          <w:szCs w:val="28"/>
        </w:rPr>
        <w:t>410</w:t>
      </w:r>
      <w:r>
        <w:rPr>
          <w:sz w:val="28"/>
          <w:szCs w:val="28"/>
        </w:rPr>
        <w:t>1181199</w:t>
      </w:r>
      <w:r w:rsidRPr="00E7193C">
        <w:rPr>
          <w:sz w:val="28"/>
          <w:szCs w:val="28"/>
        </w:rPr>
        <w:t xml:space="preserve">, ОГРН </w:t>
      </w:r>
      <w:r>
        <w:rPr>
          <w:sz w:val="28"/>
          <w:szCs w:val="28"/>
        </w:rPr>
        <w:t>1174101015990</w:t>
      </w:r>
      <w:r w:rsidRPr="00E7193C">
        <w:rPr>
          <w:sz w:val="28"/>
          <w:szCs w:val="28"/>
        </w:rPr>
        <w:t xml:space="preserve">),      </w:t>
      </w:r>
    </w:p>
    <w:bookmarkEnd w:id="5"/>
    <w:bookmarkEnd w:id="6"/>
    <w:p w14:paraId="1C9313D0" w14:textId="29B22898" w:rsidR="00637C84" w:rsidRDefault="00B97CD9" w:rsidP="00B97CD9">
      <w:pPr>
        <w:tabs>
          <w:tab w:val="left" w:pos="284"/>
        </w:tabs>
        <w:suppressAutoHyphens w:val="0"/>
        <w:ind w:left="-142" w:right="-143"/>
        <w:jc w:val="both"/>
        <w:rPr>
          <w:sz w:val="28"/>
          <w:szCs w:val="28"/>
        </w:rPr>
      </w:pPr>
      <w:r>
        <w:rPr>
          <w:sz w:val="28"/>
          <w:szCs w:val="28"/>
        </w:rPr>
        <w:t xml:space="preserve">       а</w:t>
      </w:r>
      <w:r w:rsidRPr="008213B1">
        <w:rPr>
          <w:sz w:val="28"/>
          <w:szCs w:val="28"/>
        </w:rPr>
        <w:t xml:space="preserve"> также, результаты рассмотрения уполномоченными</w:t>
      </w:r>
      <w:r>
        <w:rPr>
          <w:sz w:val="28"/>
          <w:szCs w:val="28"/>
        </w:rPr>
        <w:t xml:space="preserve"> </w:t>
      </w:r>
      <w:r w:rsidRPr="008213B1">
        <w:rPr>
          <w:sz w:val="28"/>
          <w:szCs w:val="28"/>
        </w:rPr>
        <w:t>лицами исполнительного органа Союза   строителей   Камчатки</w:t>
      </w:r>
      <w:r>
        <w:rPr>
          <w:sz w:val="28"/>
          <w:szCs w:val="28"/>
        </w:rPr>
        <w:t xml:space="preserve"> </w:t>
      </w:r>
      <w:r w:rsidRPr="00C664B2">
        <w:rPr>
          <w:sz w:val="28"/>
          <w:szCs w:val="28"/>
        </w:rPr>
        <w:t>и Контрольной комиссией Союза строителей Камчатки,</w:t>
      </w:r>
      <w:r w:rsidRPr="008213B1">
        <w:rPr>
          <w:sz w:val="28"/>
          <w:szCs w:val="28"/>
        </w:rPr>
        <w:t xml:space="preserve"> представленных данным субъект</w:t>
      </w:r>
      <w:r>
        <w:rPr>
          <w:sz w:val="28"/>
          <w:szCs w:val="28"/>
        </w:rPr>
        <w:t>ом</w:t>
      </w:r>
      <w:r w:rsidRPr="008213B1">
        <w:rPr>
          <w:sz w:val="28"/>
          <w:szCs w:val="28"/>
        </w:rPr>
        <w:t xml:space="preserve"> предпринимательской деятельности</w:t>
      </w:r>
      <w:r w:rsidR="00250CFD">
        <w:rPr>
          <w:sz w:val="28"/>
          <w:szCs w:val="28"/>
        </w:rPr>
        <w:t xml:space="preserve"> </w:t>
      </w:r>
    </w:p>
    <w:p w14:paraId="394BB366" w14:textId="36F97F3D" w:rsidR="00B97CD9" w:rsidRPr="008213B1" w:rsidRDefault="00B97CD9" w:rsidP="00B97CD9">
      <w:pPr>
        <w:tabs>
          <w:tab w:val="left" w:pos="284"/>
        </w:tabs>
        <w:suppressAutoHyphens w:val="0"/>
        <w:ind w:left="-142" w:right="-143"/>
        <w:jc w:val="both"/>
        <w:rPr>
          <w:sz w:val="28"/>
          <w:szCs w:val="28"/>
        </w:rPr>
      </w:pPr>
      <w:r w:rsidRPr="008213B1">
        <w:rPr>
          <w:sz w:val="28"/>
          <w:szCs w:val="28"/>
        </w:rPr>
        <w:t>документов, проверки</w:t>
      </w:r>
      <w:r>
        <w:rPr>
          <w:sz w:val="28"/>
          <w:szCs w:val="28"/>
        </w:rPr>
        <w:t xml:space="preserve"> </w:t>
      </w:r>
      <w:r w:rsidRPr="008213B1">
        <w:rPr>
          <w:sz w:val="28"/>
          <w:szCs w:val="28"/>
        </w:rPr>
        <w:t>достоверности поступивших сведений, оценки соответствия их требованиям членства в Союзе строителей Камчатки.</w:t>
      </w:r>
    </w:p>
    <w:p w14:paraId="282E29F8" w14:textId="77777777" w:rsidR="00B97CD9" w:rsidRDefault="00B97CD9" w:rsidP="00B97CD9">
      <w:pPr>
        <w:tabs>
          <w:tab w:val="left" w:pos="284"/>
        </w:tabs>
        <w:suppressAutoHyphens w:val="0"/>
        <w:ind w:left="-142" w:right="-108"/>
        <w:jc w:val="both"/>
        <w:rPr>
          <w:sz w:val="28"/>
          <w:szCs w:val="28"/>
        </w:rPr>
      </w:pPr>
    </w:p>
    <w:p w14:paraId="76DA4546" w14:textId="2205A5FD" w:rsidR="00B97CD9" w:rsidRPr="00E7193C" w:rsidRDefault="00B97CD9" w:rsidP="00C84414">
      <w:pPr>
        <w:pStyle w:val="a4"/>
        <w:tabs>
          <w:tab w:val="left" w:pos="993"/>
        </w:tabs>
        <w:ind w:left="-142" w:right="-2"/>
        <w:jc w:val="both"/>
        <w:rPr>
          <w:rFonts w:eastAsia="Arial Unicode MS"/>
          <w:kern w:val="2"/>
          <w:sz w:val="28"/>
          <w:szCs w:val="28"/>
        </w:rPr>
      </w:pPr>
      <w:r w:rsidRPr="008213B1">
        <w:rPr>
          <w:sz w:val="28"/>
          <w:szCs w:val="28"/>
        </w:rPr>
        <w:t xml:space="preserve">РЕШИЛИ: </w:t>
      </w:r>
      <w:r>
        <w:rPr>
          <w:sz w:val="28"/>
          <w:szCs w:val="28"/>
        </w:rPr>
        <w:t xml:space="preserve"> </w:t>
      </w:r>
      <w:r w:rsidRPr="00AD411D">
        <w:rPr>
          <w:sz w:val="28"/>
          <w:szCs w:val="28"/>
        </w:rPr>
        <w:t xml:space="preserve">Рассмотрев заявление </w:t>
      </w:r>
      <w:r w:rsidRPr="00B9534D">
        <w:rPr>
          <w:rFonts w:eastAsia="Arial Unicode MS"/>
          <w:kern w:val="2"/>
          <w:sz w:val="28"/>
          <w:szCs w:val="28"/>
        </w:rPr>
        <w:t xml:space="preserve">общества с ограниченной ответственностью </w:t>
      </w:r>
      <w:r w:rsidRPr="00E7193C">
        <w:rPr>
          <w:sz w:val="28"/>
          <w:szCs w:val="28"/>
        </w:rPr>
        <w:t>«</w:t>
      </w:r>
      <w:proofErr w:type="spellStart"/>
      <w:r>
        <w:rPr>
          <w:sz w:val="28"/>
          <w:szCs w:val="28"/>
        </w:rPr>
        <w:t>ЭнергоГрад</w:t>
      </w:r>
      <w:proofErr w:type="spellEnd"/>
      <w:r>
        <w:rPr>
          <w:sz w:val="28"/>
          <w:szCs w:val="28"/>
        </w:rPr>
        <w:t>-К</w:t>
      </w:r>
      <w:r w:rsidRPr="00E7193C">
        <w:rPr>
          <w:sz w:val="28"/>
          <w:szCs w:val="28"/>
        </w:rPr>
        <w:t xml:space="preserve">» (ИНН </w:t>
      </w:r>
      <w:r w:rsidRPr="00DD1D77">
        <w:rPr>
          <w:sz w:val="28"/>
          <w:szCs w:val="28"/>
        </w:rPr>
        <w:t>410</w:t>
      </w:r>
      <w:r>
        <w:rPr>
          <w:sz w:val="28"/>
          <w:szCs w:val="28"/>
        </w:rPr>
        <w:t>1181199</w:t>
      </w:r>
      <w:r w:rsidRPr="00E7193C">
        <w:rPr>
          <w:sz w:val="28"/>
          <w:szCs w:val="28"/>
        </w:rPr>
        <w:t xml:space="preserve">, ОГРН </w:t>
      </w:r>
      <w:r>
        <w:rPr>
          <w:sz w:val="28"/>
          <w:szCs w:val="28"/>
        </w:rPr>
        <w:t>1174101015990</w:t>
      </w:r>
      <w:r w:rsidRPr="00E7193C">
        <w:rPr>
          <w:sz w:val="28"/>
          <w:szCs w:val="28"/>
        </w:rPr>
        <w:t>)</w:t>
      </w:r>
      <w:r>
        <w:rPr>
          <w:sz w:val="28"/>
          <w:szCs w:val="28"/>
        </w:rPr>
        <w:t xml:space="preserve"> о</w:t>
      </w:r>
      <w:r w:rsidRPr="00E7193C">
        <w:rPr>
          <w:sz w:val="28"/>
          <w:szCs w:val="28"/>
        </w:rPr>
        <w:t>т</w:t>
      </w:r>
      <w:r w:rsidRPr="00E7193C">
        <w:rPr>
          <w:rFonts w:eastAsia="Arial Unicode MS"/>
          <w:kern w:val="2"/>
          <w:sz w:val="28"/>
          <w:szCs w:val="28"/>
        </w:rPr>
        <w:t xml:space="preserve"> </w:t>
      </w:r>
      <w:r>
        <w:rPr>
          <w:rFonts w:eastAsia="Arial Unicode MS"/>
          <w:kern w:val="2"/>
          <w:sz w:val="28"/>
          <w:szCs w:val="28"/>
        </w:rPr>
        <w:t>13.03.2025</w:t>
      </w:r>
      <w:r w:rsidRPr="00E7193C">
        <w:rPr>
          <w:rFonts w:eastAsia="Arial Unicode MS"/>
          <w:kern w:val="2"/>
          <w:sz w:val="28"/>
          <w:szCs w:val="28"/>
        </w:rPr>
        <w:t xml:space="preserve"> г. </w:t>
      </w:r>
      <w:r w:rsidRPr="00AD411D">
        <w:rPr>
          <w:sz w:val="28"/>
          <w:szCs w:val="28"/>
        </w:rPr>
        <w:t xml:space="preserve">о приёме в члены Союза строителей </w:t>
      </w:r>
      <w:r w:rsidRPr="00B9534D">
        <w:rPr>
          <w:rFonts w:eastAsia="Arial Unicode MS"/>
          <w:kern w:val="2"/>
          <w:sz w:val="28"/>
          <w:szCs w:val="28"/>
        </w:rPr>
        <w:t xml:space="preserve">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1</w:t>
      </w:r>
      <w:r w:rsidR="00BA4026" w:rsidRPr="00BA4026">
        <w:rPr>
          <w:rFonts w:eastAsia="Arial Unicode MS"/>
          <w:kern w:val="2"/>
          <w:sz w:val="28"/>
          <w:szCs w:val="28"/>
        </w:rPr>
        <w:t>8</w:t>
      </w:r>
      <w:r>
        <w:rPr>
          <w:rFonts w:eastAsia="Arial Unicode MS"/>
          <w:kern w:val="2"/>
          <w:sz w:val="28"/>
          <w:szCs w:val="28"/>
        </w:rPr>
        <w:t xml:space="preserve">.03.2025 </w:t>
      </w:r>
      <w:r w:rsidRPr="00B9534D">
        <w:rPr>
          <w:rFonts w:eastAsia="Arial Unicode MS"/>
          <w:kern w:val="2"/>
          <w:sz w:val="28"/>
          <w:szCs w:val="28"/>
        </w:rPr>
        <w:t>г., рекомендации Контрольной комиссии (протокол №</w:t>
      </w:r>
      <w:r>
        <w:rPr>
          <w:rFonts w:eastAsia="Arial Unicode MS"/>
          <w:kern w:val="2"/>
          <w:sz w:val="28"/>
          <w:szCs w:val="28"/>
        </w:rPr>
        <w:t>05</w:t>
      </w:r>
      <w:r w:rsidRPr="00B9534D">
        <w:rPr>
          <w:rFonts w:eastAsia="Arial Unicode MS"/>
          <w:kern w:val="2"/>
          <w:sz w:val="28"/>
          <w:szCs w:val="28"/>
        </w:rPr>
        <w:t xml:space="preserve"> от </w:t>
      </w:r>
      <w:r>
        <w:rPr>
          <w:rFonts w:eastAsia="Arial Unicode MS"/>
          <w:kern w:val="2"/>
          <w:sz w:val="28"/>
          <w:szCs w:val="28"/>
        </w:rPr>
        <w:t>19.03.2025 г.),</w:t>
      </w:r>
      <w:r w:rsidR="00C84414">
        <w:rPr>
          <w:rFonts w:eastAsia="Arial Unicode MS"/>
          <w:kern w:val="2"/>
          <w:sz w:val="28"/>
          <w:szCs w:val="28"/>
        </w:rPr>
        <w:t xml:space="preserve"> </w:t>
      </w:r>
      <w:r>
        <w:rPr>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руководствуясь п. 1 ч. 7, ч.12 ст. 55.6 Градостроительного кодекса РФ,    </w:t>
      </w:r>
    </w:p>
    <w:p w14:paraId="2EA07D06" w14:textId="68BDF4B9" w:rsidR="00B97CD9" w:rsidRPr="00E7193C" w:rsidRDefault="00B97CD9" w:rsidP="00B97CD9">
      <w:pPr>
        <w:pStyle w:val="a4"/>
        <w:ind w:left="-142"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принять общество с ограниченной ответственностью</w:t>
      </w:r>
      <w:r>
        <w:rPr>
          <w:rFonts w:eastAsia="Arial Unicode MS"/>
          <w:kern w:val="2"/>
          <w:sz w:val="28"/>
          <w:szCs w:val="28"/>
        </w:rPr>
        <w:t xml:space="preserve"> </w:t>
      </w:r>
      <w:r w:rsidRPr="00E7193C">
        <w:rPr>
          <w:sz w:val="28"/>
          <w:szCs w:val="28"/>
        </w:rPr>
        <w:t>«</w:t>
      </w:r>
      <w:proofErr w:type="spellStart"/>
      <w:r>
        <w:rPr>
          <w:sz w:val="28"/>
          <w:szCs w:val="28"/>
        </w:rPr>
        <w:t>ЭнергоГрад</w:t>
      </w:r>
      <w:proofErr w:type="spellEnd"/>
      <w:r>
        <w:rPr>
          <w:sz w:val="28"/>
          <w:szCs w:val="28"/>
        </w:rPr>
        <w:t>-К</w:t>
      </w:r>
      <w:r w:rsidRPr="00E7193C">
        <w:rPr>
          <w:sz w:val="28"/>
          <w:szCs w:val="28"/>
        </w:rPr>
        <w:t xml:space="preserve">» (ИНН </w:t>
      </w:r>
      <w:r w:rsidRPr="00DD1D77">
        <w:rPr>
          <w:sz w:val="28"/>
          <w:szCs w:val="28"/>
        </w:rPr>
        <w:t>410</w:t>
      </w:r>
      <w:r>
        <w:rPr>
          <w:sz w:val="28"/>
          <w:szCs w:val="28"/>
        </w:rPr>
        <w:t>1181199</w:t>
      </w:r>
      <w:r w:rsidRPr="00E7193C">
        <w:rPr>
          <w:sz w:val="28"/>
          <w:szCs w:val="28"/>
        </w:rPr>
        <w:t xml:space="preserve">, ОГРН </w:t>
      </w:r>
      <w:r>
        <w:rPr>
          <w:sz w:val="28"/>
          <w:szCs w:val="28"/>
        </w:rPr>
        <w:t>1174101015990</w:t>
      </w:r>
      <w:r w:rsidRPr="00E7193C">
        <w:rPr>
          <w:sz w:val="28"/>
          <w:szCs w:val="28"/>
        </w:rPr>
        <w:t>)</w:t>
      </w:r>
      <w:r>
        <w:rPr>
          <w:sz w:val="28"/>
          <w:szCs w:val="28"/>
        </w:rPr>
        <w:t xml:space="preserve"> </w:t>
      </w:r>
      <w:r w:rsidRPr="00E7193C">
        <w:rPr>
          <w:rFonts w:eastAsia="Arial Unicode MS"/>
          <w:kern w:val="2"/>
          <w:sz w:val="28"/>
          <w:szCs w:val="28"/>
        </w:rPr>
        <w:t>в члены Союза строителей Камчатки, согласно заявлению.</w:t>
      </w:r>
    </w:p>
    <w:p w14:paraId="5DE92CEA" w14:textId="64F0E1D3" w:rsidR="00B97CD9" w:rsidRPr="00E7193C" w:rsidRDefault="00B97CD9" w:rsidP="0061273E">
      <w:pPr>
        <w:pStyle w:val="a4"/>
        <w:ind w:left="-142" w:right="-2" w:firstLine="426"/>
        <w:jc w:val="both"/>
        <w:rPr>
          <w:rFonts w:eastAsia="Arial Unicode MS"/>
          <w:kern w:val="2"/>
          <w:sz w:val="28"/>
          <w:szCs w:val="28"/>
        </w:rPr>
      </w:pPr>
      <w:r w:rsidRPr="00E7193C">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в ч. </w:t>
      </w:r>
      <w:r>
        <w:rPr>
          <w:rFonts w:eastAsia="Arial Unicode MS"/>
          <w:kern w:val="2"/>
          <w:sz w:val="28"/>
          <w:szCs w:val="28"/>
        </w:rPr>
        <w:t>11</w:t>
      </w:r>
      <w:r w:rsidRPr="00E7193C">
        <w:rPr>
          <w:rFonts w:eastAsia="Arial Unicode MS"/>
          <w:kern w:val="2"/>
          <w:sz w:val="28"/>
          <w:szCs w:val="28"/>
        </w:rPr>
        <w:t xml:space="preserve"> ст. 55.6 Градостроительного кодекса РФ.     </w:t>
      </w:r>
    </w:p>
    <w:p w14:paraId="556CEFC3" w14:textId="77777777" w:rsidR="00B97CD9" w:rsidRPr="00E7193C" w:rsidRDefault="00B97CD9" w:rsidP="00B97CD9">
      <w:pPr>
        <w:pStyle w:val="a4"/>
        <w:ind w:left="-142" w:right="-2"/>
        <w:rPr>
          <w:rFonts w:eastAsia="Arial Unicode MS"/>
          <w:kern w:val="2"/>
          <w:sz w:val="28"/>
          <w:szCs w:val="28"/>
        </w:rPr>
      </w:pPr>
      <w:r w:rsidRPr="00E7193C">
        <w:rPr>
          <w:rFonts w:eastAsia="Arial Unicode MS"/>
          <w:kern w:val="2"/>
          <w:sz w:val="28"/>
          <w:szCs w:val="28"/>
        </w:rPr>
        <w:t xml:space="preserve">РЕЗУЛЬТАТЫ ГОЛОСОВАНИЯ: «За»: </w:t>
      </w:r>
      <w:r>
        <w:rPr>
          <w:rFonts w:eastAsia="Arial Unicode MS"/>
          <w:kern w:val="2"/>
          <w:sz w:val="28"/>
          <w:szCs w:val="28"/>
        </w:rPr>
        <w:t>5</w:t>
      </w:r>
      <w:r w:rsidRPr="00E7193C">
        <w:rPr>
          <w:rFonts w:eastAsia="Arial Unicode MS"/>
          <w:kern w:val="2"/>
          <w:sz w:val="28"/>
          <w:szCs w:val="28"/>
        </w:rPr>
        <w:t>; «Против»: 0; «Воздержались»: 0. Решение принято единогласно.</w:t>
      </w:r>
    </w:p>
    <w:p w14:paraId="436D6B53" w14:textId="77777777" w:rsidR="00C5151B" w:rsidRDefault="00C5151B" w:rsidP="00BC4AFA">
      <w:pPr>
        <w:tabs>
          <w:tab w:val="left" w:pos="284"/>
        </w:tabs>
        <w:suppressAutoHyphens w:val="0"/>
        <w:ind w:left="-142" w:right="-2"/>
        <w:jc w:val="both"/>
        <w:rPr>
          <w:rFonts w:eastAsia="Arial Unicode MS"/>
          <w:color w:val="FF0000"/>
          <w:kern w:val="1"/>
          <w:sz w:val="28"/>
          <w:szCs w:val="28"/>
        </w:rPr>
      </w:pPr>
    </w:p>
    <w:bookmarkEnd w:id="4"/>
    <w:p w14:paraId="03E619EA" w14:textId="4E58261B" w:rsidR="0061273E" w:rsidRDefault="009C4EAA" w:rsidP="0061273E">
      <w:pPr>
        <w:tabs>
          <w:tab w:val="left" w:pos="284"/>
        </w:tabs>
        <w:suppressAutoHyphens w:val="0"/>
        <w:ind w:left="-142"/>
        <w:jc w:val="both"/>
        <w:rPr>
          <w:rFonts w:eastAsia="Arial Unicode MS"/>
          <w:kern w:val="1"/>
          <w:sz w:val="28"/>
          <w:szCs w:val="28"/>
        </w:rPr>
      </w:pPr>
      <w:r>
        <w:rPr>
          <w:sz w:val="28"/>
          <w:szCs w:val="28"/>
        </w:rPr>
        <w:t>2</w:t>
      </w:r>
      <w:r w:rsidR="00AC7691">
        <w:rPr>
          <w:sz w:val="28"/>
          <w:szCs w:val="28"/>
        </w:rPr>
        <w:t xml:space="preserve">. </w:t>
      </w:r>
      <w:r w:rsidR="0061273E">
        <w:rPr>
          <w:sz w:val="28"/>
          <w:szCs w:val="28"/>
        </w:rPr>
        <w:t>СЛУШАЛИ: Новикову Н. И.</w:t>
      </w:r>
      <w:r w:rsidR="0061273E" w:rsidRPr="00133ADB">
        <w:rPr>
          <w:color w:val="000000"/>
          <w:sz w:val="28"/>
          <w:szCs w:val="28"/>
        </w:rPr>
        <w:t>, доложивш</w:t>
      </w:r>
      <w:r w:rsidR="0061273E">
        <w:rPr>
          <w:color w:val="000000"/>
          <w:sz w:val="28"/>
          <w:szCs w:val="28"/>
        </w:rPr>
        <w:t>ую</w:t>
      </w:r>
      <w:r w:rsidR="0061273E" w:rsidRPr="00133ADB">
        <w:rPr>
          <w:color w:val="000000"/>
          <w:sz w:val="28"/>
          <w:szCs w:val="28"/>
        </w:rPr>
        <w:t xml:space="preserve"> о том, что </w:t>
      </w:r>
      <w:r w:rsidR="0061273E">
        <w:rPr>
          <w:color w:val="000000"/>
          <w:sz w:val="28"/>
          <w:szCs w:val="28"/>
        </w:rPr>
        <w:t xml:space="preserve">Советом Союза строителей Камчатки </w:t>
      </w:r>
      <w:r w:rsidR="0061273E" w:rsidRPr="007355F7">
        <w:rPr>
          <w:color w:val="000000"/>
          <w:sz w:val="28"/>
          <w:szCs w:val="28"/>
        </w:rPr>
        <w:t xml:space="preserve">по результатам плановой </w:t>
      </w:r>
      <w:r w:rsidR="0061273E">
        <w:rPr>
          <w:color w:val="000000"/>
          <w:sz w:val="28"/>
          <w:szCs w:val="28"/>
        </w:rPr>
        <w:t xml:space="preserve">контрольной </w:t>
      </w:r>
      <w:r w:rsidR="0061273E" w:rsidRPr="007355F7">
        <w:rPr>
          <w:color w:val="000000"/>
          <w:sz w:val="28"/>
          <w:szCs w:val="28"/>
        </w:rPr>
        <w:t xml:space="preserve">проверки, проведенной в </w:t>
      </w:r>
      <w:r w:rsidR="0061273E">
        <w:rPr>
          <w:color w:val="000000"/>
          <w:sz w:val="28"/>
          <w:szCs w:val="28"/>
        </w:rPr>
        <w:t>феврале</w:t>
      </w:r>
      <w:r w:rsidR="0061273E" w:rsidRPr="007355F7">
        <w:rPr>
          <w:color w:val="000000"/>
          <w:sz w:val="28"/>
          <w:szCs w:val="28"/>
        </w:rPr>
        <w:t xml:space="preserve"> 202</w:t>
      </w:r>
      <w:r w:rsidR="0061273E">
        <w:rPr>
          <w:color w:val="000000"/>
          <w:sz w:val="28"/>
          <w:szCs w:val="28"/>
        </w:rPr>
        <w:t>5</w:t>
      </w:r>
      <w:r w:rsidR="0061273E" w:rsidRPr="007355F7">
        <w:rPr>
          <w:color w:val="000000"/>
          <w:sz w:val="28"/>
          <w:szCs w:val="28"/>
        </w:rPr>
        <w:t xml:space="preserve"> г.</w:t>
      </w:r>
      <w:r w:rsidR="0061273E">
        <w:rPr>
          <w:color w:val="000000"/>
          <w:sz w:val="28"/>
          <w:szCs w:val="28"/>
        </w:rPr>
        <w:t xml:space="preserve"> </w:t>
      </w:r>
      <w:r w:rsidR="0061273E" w:rsidRPr="007355F7">
        <w:rPr>
          <w:color w:val="000000"/>
          <w:sz w:val="28"/>
          <w:szCs w:val="28"/>
        </w:rPr>
        <w:t xml:space="preserve"> в отношении члена Союза строителей Камчатки</w:t>
      </w:r>
      <w:r w:rsidR="0061273E">
        <w:rPr>
          <w:color w:val="000000"/>
          <w:sz w:val="28"/>
          <w:szCs w:val="28"/>
        </w:rPr>
        <w:t xml:space="preserve"> </w:t>
      </w:r>
      <w:r w:rsidR="0061273E" w:rsidRPr="000E5C93">
        <w:rPr>
          <w:sz w:val="28"/>
          <w:szCs w:val="28"/>
        </w:rPr>
        <w:t xml:space="preserve">ООО </w:t>
      </w:r>
      <w:r w:rsidR="0061273E" w:rsidRPr="00C305C5">
        <w:rPr>
          <w:sz w:val="28"/>
          <w:szCs w:val="28"/>
        </w:rPr>
        <w:t>«</w:t>
      </w:r>
      <w:r w:rsidR="0061273E">
        <w:rPr>
          <w:sz w:val="28"/>
          <w:szCs w:val="28"/>
        </w:rPr>
        <w:t>ГОЛДИАН</w:t>
      </w:r>
      <w:r w:rsidR="0061273E" w:rsidRPr="00C305C5">
        <w:rPr>
          <w:sz w:val="28"/>
          <w:szCs w:val="28"/>
        </w:rPr>
        <w:t xml:space="preserve">» (ИНН </w:t>
      </w:r>
      <w:r w:rsidR="0061273E" w:rsidRPr="004F31A4">
        <w:rPr>
          <w:sz w:val="28"/>
          <w:szCs w:val="28"/>
        </w:rPr>
        <w:t>4101158810</w:t>
      </w:r>
      <w:r w:rsidR="0061273E" w:rsidRPr="00C305C5">
        <w:rPr>
          <w:sz w:val="28"/>
          <w:szCs w:val="28"/>
        </w:rPr>
        <w:t>, регистрационный номер в реестре членов Союза 4</w:t>
      </w:r>
      <w:r w:rsidR="0061273E">
        <w:rPr>
          <w:sz w:val="28"/>
          <w:szCs w:val="28"/>
        </w:rPr>
        <w:t>91</w:t>
      </w:r>
      <w:r w:rsidR="0061273E" w:rsidRPr="00C305C5">
        <w:rPr>
          <w:sz w:val="28"/>
          <w:szCs w:val="28"/>
        </w:rPr>
        <w:t xml:space="preserve">), </w:t>
      </w:r>
      <w:r w:rsidR="0061273E" w:rsidRPr="00133ADB">
        <w:rPr>
          <w:color w:val="000000"/>
          <w:sz w:val="28"/>
          <w:szCs w:val="28"/>
        </w:rPr>
        <w:t xml:space="preserve">на предмет соблюдения </w:t>
      </w:r>
      <w:r w:rsidR="0061273E">
        <w:rPr>
          <w:color w:val="000000"/>
          <w:sz w:val="28"/>
          <w:szCs w:val="28"/>
        </w:rPr>
        <w:t xml:space="preserve">требований законодательства РФ о градостроительной деятельности </w:t>
      </w:r>
      <w:r w:rsidR="0061273E" w:rsidRPr="00133ADB">
        <w:rPr>
          <w:color w:val="000000"/>
          <w:sz w:val="28"/>
          <w:szCs w:val="28"/>
        </w:rPr>
        <w:t>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w:t>
      </w:r>
      <w:r w:rsidR="0061273E" w:rsidRPr="00273AF7">
        <w:rPr>
          <w:rFonts w:eastAsia="Arial Unicode MS"/>
          <w:kern w:val="1"/>
          <w:sz w:val="28"/>
          <w:szCs w:val="28"/>
        </w:rPr>
        <w:t xml:space="preserve">, </w:t>
      </w:r>
      <w:r w:rsidR="0061273E" w:rsidRPr="001445AE">
        <w:rPr>
          <w:rFonts w:eastAsia="Arial Unicode MS"/>
          <w:kern w:val="1"/>
          <w:sz w:val="28"/>
          <w:szCs w:val="28"/>
        </w:rPr>
        <w:t>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и обязательном устранении нарушений</w:t>
      </w:r>
      <w:r w:rsidR="0061273E">
        <w:rPr>
          <w:rFonts w:eastAsia="Arial Unicode MS"/>
          <w:kern w:val="1"/>
          <w:sz w:val="28"/>
          <w:szCs w:val="28"/>
        </w:rPr>
        <w:t>:</w:t>
      </w:r>
    </w:p>
    <w:p w14:paraId="2D7CC8DA" w14:textId="77777777" w:rsidR="0061273E" w:rsidRDefault="0061273E" w:rsidP="0061273E">
      <w:pPr>
        <w:tabs>
          <w:tab w:val="left" w:pos="284"/>
        </w:tabs>
        <w:suppressAutoHyphens w:val="0"/>
        <w:ind w:left="-142" w:firstLine="426"/>
        <w:jc w:val="both"/>
        <w:rPr>
          <w:rFonts w:eastAsia="Arial Unicode MS"/>
          <w:kern w:val="1"/>
          <w:sz w:val="28"/>
          <w:szCs w:val="28"/>
        </w:rPr>
      </w:pPr>
      <w:r>
        <w:lastRenderedPageBreak/>
        <w:t xml:space="preserve"> </w:t>
      </w:r>
      <w:r w:rsidRPr="00C305C5">
        <w:t xml:space="preserve"> </w:t>
      </w:r>
      <w:bookmarkStart w:id="7" w:name="_Hlk191908816"/>
      <w:r>
        <w:rPr>
          <w:rFonts w:eastAsia="Arial Unicode MS"/>
          <w:kern w:val="1"/>
          <w:sz w:val="28"/>
          <w:szCs w:val="28"/>
        </w:rPr>
        <w:t xml:space="preserve">- </w:t>
      </w:r>
      <w:bookmarkStart w:id="8" w:name="_Hlk193113663"/>
      <w:proofErr w:type="spellStart"/>
      <w:r w:rsidRPr="0032012D">
        <w:rPr>
          <w:rFonts w:eastAsia="Arial Unicode MS"/>
          <w:kern w:val="1"/>
          <w:sz w:val="28"/>
          <w:szCs w:val="28"/>
        </w:rPr>
        <w:t>абз</w:t>
      </w:r>
      <w:proofErr w:type="spellEnd"/>
      <w:r w:rsidRPr="0032012D">
        <w:rPr>
          <w:rFonts w:eastAsia="Arial Unicode MS"/>
          <w:kern w:val="1"/>
          <w:sz w:val="28"/>
          <w:szCs w:val="28"/>
        </w:rPr>
        <w:t xml:space="preserve">. 1, п. «а», ч. 9, разд. 5 Постановления Правительства РФ от 20 марта 2024 г. № 338, </w:t>
      </w:r>
      <w:proofErr w:type="spellStart"/>
      <w:r w:rsidRPr="0032012D">
        <w:rPr>
          <w:rFonts w:eastAsia="Arial Unicode MS"/>
          <w:kern w:val="1"/>
          <w:sz w:val="28"/>
          <w:szCs w:val="28"/>
        </w:rPr>
        <w:t>абз</w:t>
      </w:r>
      <w:proofErr w:type="spellEnd"/>
      <w:r w:rsidRPr="0032012D">
        <w:rPr>
          <w:rFonts w:eastAsia="Arial Unicode MS"/>
          <w:kern w:val="1"/>
          <w:sz w:val="28"/>
          <w:szCs w:val="28"/>
        </w:rPr>
        <w:t xml:space="preserve">. 1, </w:t>
      </w:r>
      <w:proofErr w:type="spellStart"/>
      <w:r w:rsidRPr="0032012D">
        <w:rPr>
          <w:rFonts w:eastAsia="Arial Unicode MS"/>
          <w:kern w:val="1"/>
          <w:sz w:val="28"/>
          <w:szCs w:val="28"/>
        </w:rPr>
        <w:t>пп</w:t>
      </w:r>
      <w:proofErr w:type="spellEnd"/>
      <w:r w:rsidRPr="0032012D">
        <w:rPr>
          <w:rFonts w:eastAsia="Arial Unicode MS"/>
          <w:kern w:val="1"/>
          <w:sz w:val="28"/>
          <w:szCs w:val="28"/>
        </w:rPr>
        <w:t>. 6.5.1, п. 6.5 разд. 6 Положения о членстве</w:t>
      </w:r>
      <w:bookmarkEnd w:id="8"/>
      <w:r w:rsidRPr="0032012D">
        <w:rPr>
          <w:rFonts w:eastAsia="Arial Unicode MS"/>
          <w:kern w:val="1"/>
          <w:sz w:val="28"/>
          <w:szCs w:val="28"/>
        </w:rPr>
        <w:t xml:space="preserve">, в том числе о требованиях к членам Союза строителей Камчатки (отсутствует подтверждение </w:t>
      </w:r>
      <w:r>
        <w:rPr>
          <w:rFonts w:eastAsia="Arial Unicode MS"/>
          <w:kern w:val="1"/>
          <w:sz w:val="28"/>
          <w:szCs w:val="28"/>
        </w:rPr>
        <w:t xml:space="preserve">о </w:t>
      </w:r>
      <w:r w:rsidRPr="0032012D">
        <w:rPr>
          <w:rFonts w:eastAsia="Arial Unicode MS"/>
          <w:kern w:val="1"/>
          <w:sz w:val="28"/>
          <w:szCs w:val="28"/>
        </w:rPr>
        <w:t>прохождени</w:t>
      </w:r>
      <w:r>
        <w:rPr>
          <w:rFonts w:eastAsia="Arial Unicode MS"/>
          <w:kern w:val="1"/>
          <w:sz w:val="28"/>
          <w:szCs w:val="28"/>
        </w:rPr>
        <w:t>и</w:t>
      </w:r>
      <w:r w:rsidRPr="0032012D">
        <w:rPr>
          <w:rFonts w:eastAsia="Arial Unicode MS"/>
          <w:kern w:val="1"/>
          <w:sz w:val="28"/>
          <w:szCs w:val="28"/>
        </w:rPr>
        <w:t xml:space="preserve"> не реже одного раза в 5 лет независимой оценки квалификации у 2 специалистов</w:t>
      </w:r>
      <w:r w:rsidRPr="0032012D">
        <w:t xml:space="preserve"> </w:t>
      </w:r>
      <w:r w:rsidRPr="0032012D">
        <w:rPr>
          <w:rFonts w:eastAsia="Arial Unicode MS"/>
          <w:kern w:val="1"/>
          <w:sz w:val="28"/>
          <w:szCs w:val="28"/>
        </w:rPr>
        <w:t>технической службы</w:t>
      </w:r>
      <w:r>
        <w:rPr>
          <w:rFonts w:eastAsia="Arial Unicode MS"/>
          <w:kern w:val="1"/>
          <w:sz w:val="28"/>
          <w:szCs w:val="28"/>
        </w:rPr>
        <w:t>);</w:t>
      </w:r>
    </w:p>
    <w:p w14:paraId="2732186E" w14:textId="77777777" w:rsidR="0061273E" w:rsidRPr="000B09D5" w:rsidRDefault="0061273E" w:rsidP="0061273E">
      <w:pPr>
        <w:ind w:left="-142" w:firstLine="539"/>
        <w:jc w:val="both"/>
        <w:rPr>
          <w:b/>
          <w:sz w:val="28"/>
          <w:szCs w:val="28"/>
        </w:rPr>
      </w:pPr>
      <w:r w:rsidRPr="00302B70">
        <w:rPr>
          <w:rFonts w:eastAsia="Arial Unicode MS"/>
          <w:kern w:val="1"/>
          <w:sz w:val="28"/>
          <w:szCs w:val="28"/>
        </w:rPr>
        <w:t>-</w:t>
      </w:r>
      <w:r w:rsidRPr="00302B70">
        <w:rPr>
          <w:sz w:val="28"/>
          <w:szCs w:val="28"/>
        </w:rPr>
        <w:t xml:space="preserve"> п. 2 ч. 3, 5, 6 ст. 55.8, ч. 13 ст. 55.16 Градостроительного кодекса РФ, п. 5.4 Положения о компенсационном фонде</w:t>
      </w:r>
      <w:r w:rsidRPr="000B09D5">
        <w:rPr>
          <w:sz w:val="28"/>
          <w:szCs w:val="28"/>
        </w:rPr>
        <w:t xml:space="preserve"> обеспечения договорных обязательств Союза строителей Камчатки (фактический совокупный размер обязательств превышает предельный размер обязательств, исходя из которого членом саморегулируемой организации был внесен взнос в компенсационный фонд обеспечения договорных обязательств).</w:t>
      </w:r>
    </w:p>
    <w:bookmarkEnd w:id="7"/>
    <w:p w14:paraId="4CC7FD04" w14:textId="26BAB0BA" w:rsidR="0061273E" w:rsidRPr="004C75A3" w:rsidRDefault="0061273E" w:rsidP="0061273E">
      <w:pPr>
        <w:tabs>
          <w:tab w:val="left" w:pos="284"/>
        </w:tabs>
        <w:suppressAutoHyphens w:val="0"/>
        <w:ind w:left="-142" w:right="-2" w:firstLine="426"/>
        <w:jc w:val="both"/>
        <w:rPr>
          <w:sz w:val="28"/>
          <w:szCs w:val="28"/>
        </w:rPr>
      </w:pPr>
      <w:r>
        <w:rPr>
          <w:sz w:val="28"/>
          <w:szCs w:val="28"/>
        </w:rPr>
        <w:t xml:space="preserve"> </w:t>
      </w:r>
      <w:r w:rsidR="00AC7691">
        <w:rPr>
          <w:sz w:val="28"/>
          <w:szCs w:val="28"/>
        </w:rPr>
        <w:t xml:space="preserve"> </w:t>
      </w:r>
      <w:r w:rsidRPr="004C75A3">
        <w:rPr>
          <w:sz w:val="28"/>
          <w:szCs w:val="28"/>
        </w:rPr>
        <w:t xml:space="preserve">Внеплановой контрольной проверкой, проведенной </w:t>
      </w:r>
      <w:r>
        <w:rPr>
          <w:sz w:val="28"/>
          <w:szCs w:val="28"/>
        </w:rPr>
        <w:t>18</w:t>
      </w:r>
      <w:r w:rsidRPr="00031D75">
        <w:rPr>
          <w:sz w:val="28"/>
          <w:szCs w:val="28"/>
        </w:rPr>
        <w:t>.03.2025 г.,</w:t>
      </w:r>
      <w:r w:rsidRPr="004C75A3">
        <w:rPr>
          <w:sz w:val="28"/>
          <w:szCs w:val="28"/>
        </w:rPr>
        <w:t xml:space="preserve"> в отношении ООО </w:t>
      </w:r>
      <w:bookmarkStart w:id="9" w:name="_Hlk193113786"/>
      <w:r w:rsidRPr="003152DF">
        <w:rPr>
          <w:sz w:val="28"/>
          <w:szCs w:val="28"/>
        </w:rPr>
        <w:t>«</w:t>
      </w:r>
      <w:r w:rsidRPr="004F31A4">
        <w:rPr>
          <w:sz w:val="28"/>
          <w:szCs w:val="28"/>
        </w:rPr>
        <w:t>ГОЛДИАН» (ИНН 4101158810</w:t>
      </w:r>
      <w:bookmarkEnd w:id="9"/>
      <w:r w:rsidRPr="004C75A3">
        <w:rPr>
          <w:rFonts w:eastAsia="Arial Unicode MS"/>
          <w:kern w:val="2"/>
          <w:sz w:val="28"/>
          <w:szCs w:val="28"/>
        </w:rPr>
        <w:t>)</w:t>
      </w:r>
      <w:r w:rsidRPr="004C75A3">
        <w:rPr>
          <w:sz w:val="28"/>
          <w:szCs w:val="28"/>
        </w:rPr>
        <w:t>, установлено, что нарушени</w:t>
      </w:r>
      <w:r>
        <w:rPr>
          <w:sz w:val="28"/>
          <w:szCs w:val="28"/>
        </w:rPr>
        <w:t>я</w:t>
      </w:r>
      <w:r w:rsidRPr="004C75A3">
        <w:rPr>
          <w:sz w:val="28"/>
          <w:szCs w:val="28"/>
        </w:rPr>
        <w:t>, в связи с которым</w:t>
      </w:r>
      <w:r>
        <w:rPr>
          <w:sz w:val="28"/>
          <w:szCs w:val="28"/>
        </w:rPr>
        <w:t>и</w:t>
      </w:r>
      <w:r w:rsidRPr="004C75A3">
        <w:rPr>
          <w:sz w:val="28"/>
          <w:szCs w:val="28"/>
        </w:rPr>
        <w:t xml:space="preserve"> к Обществу была применена мера дисциплинарного воздействия</w:t>
      </w:r>
      <w:r w:rsidRPr="00400996">
        <w:rPr>
          <w:sz w:val="28"/>
          <w:szCs w:val="28"/>
        </w:rPr>
        <w:t xml:space="preserve">, устранены </w:t>
      </w:r>
      <w:bookmarkStart w:id="10" w:name="_Hlk193113827"/>
      <w:r w:rsidRPr="00400996">
        <w:rPr>
          <w:sz w:val="28"/>
          <w:szCs w:val="28"/>
        </w:rPr>
        <w:t>в полном объеме</w:t>
      </w:r>
      <w:bookmarkEnd w:id="10"/>
      <w:r w:rsidR="009A5D5D">
        <w:rPr>
          <w:sz w:val="28"/>
          <w:szCs w:val="28"/>
        </w:rPr>
        <w:t xml:space="preserve"> </w:t>
      </w:r>
      <w:r w:rsidRPr="00400996">
        <w:rPr>
          <w:sz w:val="28"/>
          <w:szCs w:val="28"/>
        </w:rPr>
        <w:t xml:space="preserve">(Акт от </w:t>
      </w:r>
      <w:r>
        <w:rPr>
          <w:sz w:val="28"/>
          <w:szCs w:val="28"/>
        </w:rPr>
        <w:t>18.03.2025</w:t>
      </w:r>
      <w:r w:rsidRPr="00400996">
        <w:rPr>
          <w:sz w:val="28"/>
          <w:szCs w:val="28"/>
        </w:rPr>
        <w:t xml:space="preserve"> г.).</w:t>
      </w:r>
    </w:p>
    <w:p w14:paraId="6B1498E1" w14:textId="550723F0" w:rsidR="003C4B53" w:rsidRPr="004A3EAD" w:rsidRDefault="003C4B53" w:rsidP="0061273E">
      <w:pPr>
        <w:ind w:left="-142" w:firstLine="567"/>
        <w:jc w:val="both"/>
        <w:rPr>
          <w:rFonts w:eastAsia="Arial Unicode MS"/>
          <w:kern w:val="1"/>
          <w:sz w:val="28"/>
          <w:szCs w:val="28"/>
        </w:rPr>
      </w:pPr>
      <w:r w:rsidRPr="004A3EAD">
        <w:rPr>
          <w:rFonts w:eastAsia="Arial Unicode MS"/>
          <w:kern w:val="1"/>
          <w:sz w:val="28"/>
          <w:szCs w:val="28"/>
        </w:rPr>
        <w:t xml:space="preserve">Решением Дисциплинарной комиссии от </w:t>
      </w:r>
      <w:r w:rsidR="0061273E">
        <w:rPr>
          <w:rFonts w:eastAsia="Arial Unicode MS"/>
          <w:kern w:val="1"/>
          <w:sz w:val="28"/>
          <w:szCs w:val="28"/>
        </w:rPr>
        <w:t>19</w:t>
      </w:r>
      <w:r w:rsidRPr="004A3EAD">
        <w:rPr>
          <w:rFonts w:eastAsia="Arial Unicode MS"/>
          <w:kern w:val="1"/>
          <w:sz w:val="28"/>
          <w:szCs w:val="28"/>
        </w:rPr>
        <w:t>.03.202</w:t>
      </w:r>
      <w:r>
        <w:rPr>
          <w:rFonts w:eastAsia="Arial Unicode MS"/>
          <w:kern w:val="1"/>
          <w:sz w:val="28"/>
          <w:szCs w:val="28"/>
        </w:rPr>
        <w:t>5</w:t>
      </w:r>
      <w:r w:rsidRPr="004A3EAD">
        <w:rPr>
          <w:rFonts w:eastAsia="Arial Unicode MS"/>
          <w:kern w:val="1"/>
          <w:sz w:val="28"/>
          <w:szCs w:val="28"/>
        </w:rPr>
        <w:t xml:space="preserve"> г. (протокол № 0</w:t>
      </w:r>
      <w:r w:rsidR="0061273E">
        <w:rPr>
          <w:rFonts w:eastAsia="Arial Unicode MS"/>
          <w:kern w:val="1"/>
          <w:sz w:val="28"/>
          <w:szCs w:val="28"/>
        </w:rPr>
        <w:t>5</w:t>
      </w:r>
      <w:r w:rsidRPr="004A3EAD">
        <w:rPr>
          <w:rFonts w:eastAsia="Arial Unicode MS"/>
          <w:kern w:val="1"/>
          <w:sz w:val="28"/>
          <w:szCs w:val="28"/>
        </w:rPr>
        <w:t xml:space="preserve">) Совету </w:t>
      </w:r>
      <w:r w:rsidR="00C80475" w:rsidRPr="004A3EAD">
        <w:rPr>
          <w:rFonts w:eastAsia="Arial Unicode MS"/>
          <w:kern w:val="1"/>
          <w:sz w:val="28"/>
          <w:szCs w:val="28"/>
        </w:rPr>
        <w:t>направлены материалы</w:t>
      </w:r>
      <w:r w:rsidRPr="004A3EAD">
        <w:rPr>
          <w:rFonts w:eastAsia="Arial Unicode MS"/>
          <w:kern w:val="1"/>
          <w:sz w:val="28"/>
          <w:szCs w:val="28"/>
        </w:rPr>
        <w:t xml:space="preserve"> </w:t>
      </w:r>
      <w:r w:rsidR="0061273E" w:rsidRPr="004A3EAD">
        <w:rPr>
          <w:rFonts w:eastAsia="Arial Unicode MS"/>
          <w:kern w:val="1"/>
          <w:sz w:val="28"/>
          <w:szCs w:val="28"/>
        </w:rPr>
        <w:t>проверки в</w:t>
      </w:r>
      <w:r w:rsidRPr="004A3EAD">
        <w:rPr>
          <w:rFonts w:eastAsia="Arial Unicode MS"/>
          <w:kern w:val="1"/>
          <w:sz w:val="28"/>
          <w:szCs w:val="28"/>
        </w:rPr>
        <w:t xml:space="preserve"> отношении ООО </w:t>
      </w:r>
      <w:r w:rsidRPr="003C4B53">
        <w:rPr>
          <w:rFonts w:eastAsia="Arial Unicode MS"/>
          <w:kern w:val="1"/>
          <w:sz w:val="28"/>
          <w:szCs w:val="28"/>
        </w:rPr>
        <w:t>«ГОЛДИАН» (ИНН 4101158810</w:t>
      </w:r>
      <w:r w:rsidRPr="004A3EAD">
        <w:rPr>
          <w:rFonts w:eastAsia="Arial Unicode MS"/>
          <w:kern w:val="1"/>
          <w:sz w:val="28"/>
          <w:szCs w:val="28"/>
        </w:rPr>
        <w:t xml:space="preserve">)  с рекомендацией Совету Союза </w:t>
      </w:r>
      <w:r w:rsidR="0061273E" w:rsidRPr="0061273E">
        <w:rPr>
          <w:rFonts w:eastAsia="Arial Unicode MS"/>
          <w:kern w:val="1"/>
          <w:sz w:val="28"/>
          <w:szCs w:val="28"/>
        </w:rPr>
        <w:t>об отмене в отношении ООО «ГОЛДИАН» (ИНН 4101158810)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p>
    <w:p w14:paraId="1039E7DA" w14:textId="77777777" w:rsidR="003C4B53" w:rsidRDefault="003C4B53" w:rsidP="003C4B53">
      <w:pPr>
        <w:tabs>
          <w:tab w:val="left" w:pos="567"/>
        </w:tabs>
        <w:ind w:left="-142"/>
        <w:jc w:val="both"/>
        <w:rPr>
          <w:rFonts w:eastAsia="Arial Unicode MS"/>
          <w:kern w:val="1"/>
          <w:sz w:val="28"/>
          <w:szCs w:val="28"/>
        </w:rPr>
      </w:pPr>
    </w:p>
    <w:p w14:paraId="18805044" w14:textId="77777777" w:rsidR="003C4B53" w:rsidRDefault="003C4B53" w:rsidP="003C4B53">
      <w:pPr>
        <w:tabs>
          <w:tab w:val="left" w:pos="567"/>
        </w:tabs>
        <w:ind w:left="-142"/>
        <w:jc w:val="both"/>
        <w:rPr>
          <w:rFonts w:eastAsia="Arial Unicode MS"/>
          <w:kern w:val="1"/>
          <w:sz w:val="28"/>
          <w:szCs w:val="28"/>
        </w:rPr>
      </w:pPr>
      <w:r w:rsidRPr="004A3EAD">
        <w:rPr>
          <w:rFonts w:eastAsia="Arial Unicode MS"/>
          <w:kern w:val="1"/>
          <w:sz w:val="28"/>
          <w:szCs w:val="28"/>
        </w:rPr>
        <w:t xml:space="preserve">РЕШИЛИ:  </w:t>
      </w:r>
    </w:p>
    <w:p w14:paraId="0D9411C7" w14:textId="18F5FED5" w:rsidR="003C4B53" w:rsidRPr="004A3EAD" w:rsidRDefault="00DB19CD" w:rsidP="003C4B53">
      <w:pPr>
        <w:tabs>
          <w:tab w:val="left" w:pos="567"/>
        </w:tabs>
        <w:ind w:left="-142" w:firstLine="567"/>
        <w:jc w:val="both"/>
        <w:rPr>
          <w:sz w:val="28"/>
          <w:szCs w:val="28"/>
        </w:rPr>
      </w:pPr>
      <w:r>
        <w:rPr>
          <w:rFonts w:eastAsia="Arial Unicode MS"/>
          <w:kern w:val="1"/>
          <w:sz w:val="28"/>
          <w:szCs w:val="28"/>
        </w:rPr>
        <w:t>2</w:t>
      </w:r>
      <w:r w:rsidR="003C4B53">
        <w:rPr>
          <w:rFonts w:eastAsia="Arial Unicode MS"/>
          <w:kern w:val="1"/>
          <w:sz w:val="28"/>
          <w:szCs w:val="28"/>
        </w:rPr>
        <w:t>.</w:t>
      </w:r>
      <w:r w:rsidR="0061273E">
        <w:rPr>
          <w:rFonts w:eastAsia="Arial Unicode MS"/>
          <w:kern w:val="1"/>
          <w:sz w:val="28"/>
          <w:szCs w:val="28"/>
        </w:rPr>
        <w:t>1</w:t>
      </w:r>
      <w:r w:rsidR="003C4B53">
        <w:rPr>
          <w:rFonts w:eastAsia="Arial Unicode MS"/>
          <w:kern w:val="1"/>
          <w:sz w:val="28"/>
          <w:szCs w:val="28"/>
        </w:rPr>
        <w:t xml:space="preserve">. </w:t>
      </w:r>
      <w:r w:rsidR="003C4B53" w:rsidRPr="004A3EAD">
        <w:rPr>
          <w:rFonts w:eastAsia="Arial Unicode MS"/>
          <w:kern w:val="1"/>
          <w:sz w:val="28"/>
          <w:szCs w:val="28"/>
        </w:rPr>
        <w:t xml:space="preserve">Рассмотрев акт и материалы </w:t>
      </w:r>
      <w:r w:rsidR="0061273E">
        <w:rPr>
          <w:rFonts w:eastAsia="Arial Unicode MS"/>
          <w:kern w:val="1"/>
          <w:sz w:val="28"/>
          <w:szCs w:val="28"/>
        </w:rPr>
        <w:t>вне</w:t>
      </w:r>
      <w:r w:rsidR="003C4B53" w:rsidRPr="004A3EAD">
        <w:rPr>
          <w:rFonts w:eastAsia="Arial Unicode MS"/>
          <w:kern w:val="1"/>
          <w:sz w:val="28"/>
          <w:szCs w:val="28"/>
        </w:rPr>
        <w:t xml:space="preserve">плановой контрольной проверки, проведенной </w:t>
      </w:r>
      <w:r w:rsidR="0061273E">
        <w:rPr>
          <w:rFonts w:eastAsia="Arial Unicode MS"/>
          <w:kern w:val="1"/>
          <w:sz w:val="28"/>
          <w:szCs w:val="28"/>
        </w:rPr>
        <w:t>18.03.</w:t>
      </w:r>
      <w:r w:rsidR="003C4B53" w:rsidRPr="004A3EAD">
        <w:rPr>
          <w:rFonts w:eastAsia="Arial Unicode MS"/>
          <w:kern w:val="1"/>
          <w:sz w:val="28"/>
          <w:szCs w:val="28"/>
        </w:rPr>
        <w:t>202</w:t>
      </w:r>
      <w:r w:rsidR="009C055A">
        <w:rPr>
          <w:rFonts w:eastAsia="Arial Unicode MS"/>
          <w:kern w:val="1"/>
          <w:sz w:val="28"/>
          <w:szCs w:val="28"/>
        </w:rPr>
        <w:t>5</w:t>
      </w:r>
      <w:r w:rsidR="003C4B53" w:rsidRPr="004A3EAD">
        <w:rPr>
          <w:rFonts w:eastAsia="Arial Unicode MS"/>
          <w:kern w:val="1"/>
          <w:sz w:val="28"/>
          <w:szCs w:val="28"/>
        </w:rPr>
        <w:t xml:space="preserve"> г. в отношении ООО </w:t>
      </w:r>
      <w:r w:rsidR="009C055A" w:rsidRPr="009C055A">
        <w:rPr>
          <w:rFonts w:eastAsia="Arial Unicode MS"/>
          <w:kern w:val="1"/>
          <w:sz w:val="28"/>
          <w:szCs w:val="28"/>
        </w:rPr>
        <w:t>«ГОЛДИАН» (ИНН 4101158810</w:t>
      </w:r>
      <w:r w:rsidR="0061273E" w:rsidRPr="004A3EAD">
        <w:rPr>
          <w:rFonts w:eastAsia="Arial Unicode MS"/>
          <w:kern w:val="1"/>
          <w:sz w:val="28"/>
          <w:szCs w:val="28"/>
        </w:rPr>
        <w:t xml:space="preserve">),  </w:t>
      </w:r>
      <w:r w:rsidR="003C4B53" w:rsidRPr="004A3EAD">
        <w:rPr>
          <w:rFonts w:eastAsia="Arial Unicode MS"/>
          <w:kern w:val="1"/>
          <w:sz w:val="28"/>
          <w:szCs w:val="28"/>
        </w:rPr>
        <w:t xml:space="preserve">учитывая ее результаты – </w:t>
      </w:r>
      <w:r w:rsidR="0061273E">
        <w:rPr>
          <w:rFonts w:eastAsia="Arial Unicode MS"/>
          <w:kern w:val="1"/>
          <w:sz w:val="28"/>
          <w:szCs w:val="28"/>
        </w:rPr>
        <w:t xml:space="preserve">устранение ранее </w:t>
      </w:r>
      <w:r w:rsidR="003C4B53" w:rsidRPr="004A3EAD">
        <w:rPr>
          <w:sz w:val="28"/>
          <w:szCs w:val="28"/>
        </w:rPr>
        <w:t>выявленны</w:t>
      </w:r>
      <w:r w:rsidR="0061273E">
        <w:rPr>
          <w:sz w:val="28"/>
          <w:szCs w:val="28"/>
        </w:rPr>
        <w:t>х</w:t>
      </w:r>
      <w:r w:rsidR="003C4B53" w:rsidRPr="004A3EAD">
        <w:rPr>
          <w:sz w:val="28"/>
          <w:szCs w:val="28"/>
        </w:rPr>
        <w:t xml:space="preserve"> нарушени</w:t>
      </w:r>
      <w:r w:rsidR="0061273E">
        <w:rPr>
          <w:sz w:val="28"/>
          <w:szCs w:val="28"/>
        </w:rPr>
        <w:t>й</w:t>
      </w:r>
      <w:r w:rsidR="009C055A">
        <w:rPr>
          <w:sz w:val="28"/>
          <w:szCs w:val="28"/>
        </w:rPr>
        <w:t>:</w:t>
      </w:r>
      <w:r w:rsidR="009C055A" w:rsidRPr="009C055A">
        <w:t xml:space="preserve"> </w:t>
      </w:r>
      <w:proofErr w:type="spellStart"/>
      <w:r w:rsidR="009C055A" w:rsidRPr="009C055A">
        <w:rPr>
          <w:sz w:val="28"/>
          <w:szCs w:val="28"/>
        </w:rPr>
        <w:t>абз</w:t>
      </w:r>
      <w:proofErr w:type="spellEnd"/>
      <w:r w:rsidR="009C055A" w:rsidRPr="009C055A">
        <w:rPr>
          <w:sz w:val="28"/>
          <w:szCs w:val="28"/>
        </w:rPr>
        <w:t xml:space="preserve">. 1, п. «а», ч. 9, разд. 5 Постановления Правительства РФ от 20 марта 2024 г. № 338, </w:t>
      </w:r>
      <w:proofErr w:type="spellStart"/>
      <w:r w:rsidR="009C055A" w:rsidRPr="009C055A">
        <w:rPr>
          <w:sz w:val="28"/>
          <w:szCs w:val="28"/>
        </w:rPr>
        <w:t>абз</w:t>
      </w:r>
      <w:proofErr w:type="spellEnd"/>
      <w:r w:rsidR="009C055A" w:rsidRPr="009C055A">
        <w:rPr>
          <w:sz w:val="28"/>
          <w:szCs w:val="28"/>
        </w:rPr>
        <w:t xml:space="preserve">. 1, </w:t>
      </w:r>
      <w:proofErr w:type="spellStart"/>
      <w:r w:rsidR="009C055A" w:rsidRPr="009C055A">
        <w:rPr>
          <w:sz w:val="28"/>
          <w:szCs w:val="28"/>
        </w:rPr>
        <w:t>пп</w:t>
      </w:r>
      <w:proofErr w:type="spellEnd"/>
      <w:r w:rsidR="009C055A" w:rsidRPr="009C055A">
        <w:rPr>
          <w:sz w:val="28"/>
          <w:szCs w:val="28"/>
        </w:rPr>
        <w:t>. 6.5.1, п. 6.5 разд. 6 Положения о членстве</w:t>
      </w:r>
      <w:r w:rsidR="009C055A">
        <w:rPr>
          <w:sz w:val="28"/>
          <w:szCs w:val="28"/>
        </w:rPr>
        <w:t>, п.2</w:t>
      </w:r>
      <w:r w:rsidR="003C4B53" w:rsidRPr="004A3EAD">
        <w:rPr>
          <w:sz w:val="28"/>
          <w:szCs w:val="28"/>
        </w:rPr>
        <w:t xml:space="preserve"> </w:t>
      </w:r>
      <w:r w:rsidR="003C4B53" w:rsidRPr="004A3EAD">
        <w:rPr>
          <w:rFonts w:eastAsia="Arial Unicode MS"/>
          <w:kern w:val="1"/>
          <w:sz w:val="28"/>
          <w:szCs w:val="28"/>
        </w:rPr>
        <w:t xml:space="preserve">ч. 3, ч.5, </w:t>
      </w:r>
      <w:r w:rsidR="003C4B53" w:rsidRPr="004A3EAD">
        <w:rPr>
          <w:sz w:val="28"/>
          <w:szCs w:val="28"/>
        </w:rPr>
        <w:t>ч. 6 ст. 55.8</w:t>
      </w:r>
      <w:r w:rsidR="009C055A">
        <w:rPr>
          <w:sz w:val="28"/>
          <w:szCs w:val="28"/>
        </w:rPr>
        <w:t>, ч. 13 ст. 55.16</w:t>
      </w:r>
      <w:r w:rsidR="003C4B53" w:rsidRPr="004A3EAD">
        <w:rPr>
          <w:sz w:val="28"/>
          <w:szCs w:val="28"/>
        </w:rPr>
        <w:t xml:space="preserve">  </w:t>
      </w:r>
      <w:r w:rsidR="003C4B53" w:rsidRPr="004A3EAD">
        <w:rPr>
          <w:rFonts w:eastAsia="Arial Unicode MS"/>
          <w:kern w:val="1"/>
          <w:sz w:val="28"/>
          <w:szCs w:val="28"/>
        </w:rPr>
        <w:t>Градостроительного кодекса РФ, п. 5.</w:t>
      </w:r>
      <w:r w:rsidR="009C055A">
        <w:rPr>
          <w:rFonts w:eastAsia="Arial Unicode MS"/>
          <w:kern w:val="1"/>
          <w:sz w:val="28"/>
          <w:szCs w:val="28"/>
        </w:rPr>
        <w:t>4</w:t>
      </w:r>
      <w:r w:rsidR="003C4B53" w:rsidRPr="004A3EAD">
        <w:rPr>
          <w:rFonts w:eastAsia="Arial Unicode MS"/>
          <w:kern w:val="1"/>
          <w:sz w:val="28"/>
          <w:szCs w:val="28"/>
        </w:rPr>
        <w:t xml:space="preserve"> ч. 5 Положения о компенсационном фонде обеспечения договорных обязательств Союза </w:t>
      </w:r>
      <w:r w:rsidR="003C4B53" w:rsidRPr="004A3EAD">
        <w:rPr>
          <w:sz w:val="28"/>
          <w:szCs w:val="28"/>
        </w:rPr>
        <w:t>строителей Камчатки,</w:t>
      </w:r>
    </w:p>
    <w:p w14:paraId="18D41316" w14:textId="5600922D" w:rsidR="0061273E" w:rsidRPr="0061273E" w:rsidRDefault="003C4B53" w:rsidP="0061273E">
      <w:pPr>
        <w:pStyle w:val="a4"/>
        <w:ind w:left="-142"/>
        <w:jc w:val="both"/>
        <w:rPr>
          <w:rFonts w:eastAsia="Arial Unicode MS"/>
          <w:kern w:val="1"/>
          <w:sz w:val="28"/>
          <w:szCs w:val="28"/>
        </w:rPr>
      </w:pPr>
      <w:r w:rsidRPr="004A3EAD">
        <w:rPr>
          <w:rFonts w:eastAsia="Arial Unicode MS"/>
          <w:kern w:val="1"/>
          <w:sz w:val="28"/>
          <w:szCs w:val="28"/>
        </w:rPr>
        <w:t xml:space="preserve">        </w:t>
      </w:r>
      <w:r w:rsidR="0061273E" w:rsidRPr="0061273E">
        <w:rPr>
          <w:rFonts w:eastAsia="Arial Unicode MS"/>
          <w:kern w:val="1"/>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sidR="0061273E">
        <w:rPr>
          <w:rFonts w:eastAsia="Arial Unicode MS"/>
          <w:kern w:val="1"/>
          <w:sz w:val="28"/>
          <w:szCs w:val="28"/>
        </w:rPr>
        <w:t>19</w:t>
      </w:r>
      <w:r w:rsidR="0061273E" w:rsidRPr="0061273E">
        <w:rPr>
          <w:rFonts w:eastAsia="Arial Unicode MS"/>
          <w:kern w:val="1"/>
          <w:sz w:val="28"/>
          <w:szCs w:val="28"/>
        </w:rPr>
        <w:t>.03.2025 г. (протокол № 0</w:t>
      </w:r>
      <w:r w:rsidR="0061273E">
        <w:rPr>
          <w:rFonts w:eastAsia="Arial Unicode MS"/>
          <w:kern w:val="1"/>
          <w:sz w:val="28"/>
          <w:szCs w:val="28"/>
        </w:rPr>
        <w:t>5</w:t>
      </w:r>
      <w:r w:rsidR="0061273E" w:rsidRPr="0061273E">
        <w:rPr>
          <w:rFonts w:eastAsia="Arial Unicode MS"/>
          <w:kern w:val="1"/>
          <w:sz w:val="28"/>
          <w:szCs w:val="28"/>
        </w:rPr>
        <w:t>) о прекращении дисциплинарного производства в отношении ООО «ГОЛДИАН» (ИНН 4101158810) и возобновлении права  осуществлять  строительство,  реконструкцию, капитальный ремонт, снос объектов капитального строительства,</w:t>
      </w:r>
    </w:p>
    <w:p w14:paraId="1D682F87" w14:textId="14C5C03A" w:rsidR="00643796" w:rsidRPr="00134E24" w:rsidRDefault="0061273E" w:rsidP="00134E24">
      <w:pPr>
        <w:pStyle w:val="a4"/>
        <w:ind w:left="-142" w:firstLine="568"/>
        <w:jc w:val="both"/>
        <w:rPr>
          <w:rFonts w:eastAsiaTheme="minorHAnsi"/>
          <w:color w:val="000000" w:themeColor="text1"/>
          <w:sz w:val="28"/>
          <w:szCs w:val="28"/>
          <w:lang w:eastAsia="en-US"/>
        </w:rPr>
      </w:pPr>
      <w:r w:rsidRPr="0061273E">
        <w:rPr>
          <w:rFonts w:eastAsia="Arial Unicode MS"/>
          <w:kern w:val="1"/>
          <w:sz w:val="28"/>
          <w:szCs w:val="28"/>
        </w:rPr>
        <w:t>принять решение о возобновлении права ООО «ГОЛДИАН» (ИНН 4101158810) выполнять строительство, реконструкцию, капитальный ремонт, снос объектов капитального строительства,</w:t>
      </w:r>
      <w:r w:rsidR="00573977">
        <w:rPr>
          <w:rFonts w:eastAsia="Arial Unicode MS"/>
          <w:kern w:val="1"/>
          <w:sz w:val="28"/>
          <w:szCs w:val="28"/>
        </w:rPr>
        <w:t xml:space="preserve"> </w:t>
      </w:r>
      <w:r w:rsidR="00573977">
        <w:rPr>
          <w:rFonts w:eastAsia="Arial Unicode MS"/>
          <w:kern w:val="2"/>
          <w:sz w:val="28"/>
          <w:szCs w:val="28"/>
        </w:rPr>
        <w:t>а так же</w:t>
      </w:r>
      <w:r w:rsidR="008261F2">
        <w:rPr>
          <w:rFonts w:eastAsia="Arial Unicode MS"/>
          <w:kern w:val="2"/>
          <w:sz w:val="28"/>
          <w:szCs w:val="28"/>
        </w:rPr>
        <w:t>,</w:t>
      </w:r>
      <w:r w:rsidR="00E8350D">
        <w:rPr>
          <w:rFonts w:eastAsia="Arial Unicode MS"/>
          <w:kern w:val="2"/>
          <w:sz w:val="28"/>
          <w:szCs w:val="28"/>
        </w:rPr>
        <w:t xml:space="preserve"> </w:t>
      </w:r>
      <w:r w:rsidR="008261F2" w:rsidRPr="00134E24">
        <w:rPr>
          <w:rFonts w:eastAsiaTheme="minorHAnsi"/>
          <w:color w:val="000000" w:themeColor="text1"/>
          <w:sz w:val="28"/>
          <w:szCs w:val="28"/>
          <w:lang w:eastAsia="en-US"/>
        </w:rPr>
        <w:t>права принимать участие в заключении договоров строительного подряда,</w:t>
      </w:r>
      <w:r w:rsidR="00134E24" w:rsidRPr="00134E24">
        <w:rPr>
          <w:rFonts w:eastAsiaTheme="minorHAnsi"/>
          <w:color w:val="000000" w:themeColor="text1"/>
          <w:sz w:val="28"/>
          <w:szCs w:val="28"/>
          <w:lang w:eastAsia="en-US"/>
        </w:rPr>
        <w:t xml:space="preserve"> </w:t>
      </w:r>
      <w:r w:rsidR="008261F2" w:rsidRPr="00134E24">
        <w:rPr>
          <w:rFonts w:eastAsiaTheme="minorHAnsi"/>
          <w:color w:val="000000" w:themeColor="text1"/>
          <w:sz w:val="28"/>
          <w:szCs w:val="28"/>
          <w:lang w:eastAsia="en-US"/>
        </w:rPr>
        <w:t>договоров подряда на осуществление сноса объектов капитального строительства с использованием</w:t>
      </w:r>
      <w:r w:rsidR="00134E24" w:rsidRPr="00134E24">
        <w:rPr>
          <w:rFonts w:eastAsiaTheme="minorHAnsi"/>
          <w:color w:val="000000" w:themeColor="text1"/>
          <w:sz w:val="28"/>
          <w:szCs w:val="28"/>
          <w:lang w:eastAsia="en-US"/>
        </w:rPr>
        <w:t xml:space="preserve"> </w:t>
      </w:r>
      <w:r w:rsidR="008261F2" w:rsidRPr="00134E24">
        <w:rPr>
          <w:rFonts w:eastAsiaTheme="minorHAnsi"/>
          <w:color w:val="000000" w:themeColor="text1"/>
          <w:sz w:val="28"/>
          <w:szCs w:val="28"/>
          <w:lang w:eastAsia="en-US"/>
        </w:rPr>
        <w:t>конкурентных способов заключения договоров</w:t>
      </w:r>
      <w:r w:rsidR="00643796" w:rsidRPr="00134E24">
        <w:rPr>
          <w:rFonts w:eastAsiaTheme="minorHAnsi"/>
          <w:color w:val="000000" w:themeColor="text1"/>
          <w:sz w:val="28"/>
          <w:szCs w:val="28"/>
          <w:lang w:eastAsia="en-US"/>
        </w:rPr>
        <w:t>, где предельный размер обязательств  по таким договорам составляет до пятисот миллионов рублей (2 уровень ответственности).</w:t>
      </w:r>
    </w:p>
    <w:p w14:paraId="3DFE2F12" w14:textId="490B3E65" w:rsidR="0061273E" w:rsidRDefault="00573977" w:rsidP="0061273E">
      <w:pPr>
        <w:pStyle w:val="a4"/>
        <w:ind w:left="-142" w:firstLine="568"/>
        <w:jc w:val="both"/>
        <w:rPr>
          <w:rFonts w:eastAsia="Arial Unicode MS"/>
          <w:kern w:val="1"/>
          <w:sz w:val="28"/>
          <w:szCs w:val="28"/>
        </w:rPr>
      </w:pPr>
      <w:r>
        <w:rPr>
          <w:rFonts w:eastAsia="Arial Unicode MS"/>
          <w:kern w:val="1"/>
          <w:sz w:val="28"/>
          <w:szCs w:val="28"/>
        </w:rPr>
        <w:t>В</w:t>
      </w:r>
      <w:r w:rsidR="0061273E" w:rsidRPr="0061273E">
        <w:rPr>
          <w:rFonts w:eastAsia="Arial Unicode MS"/>
          <w:kern w:val="1"/>
          <w:sz w:val="28"/>
          <w:szCs w:val="28"/>
        </w:rPr>
        <w:t>нести изменения в сведения, содержащиеся в реестре членов Союза строителей Камчатки в отношении ООО «ГОЛДИАН» (ИНН 4101158810).</w:t>
      </w:r>
    </w:p>
    <w:p w14:paraId="317EB098" w14:textId="606FACDC" w:rsidR="003C4B53" w:rsidRPr="008C7F67" w:rsidRDefault="003C4B53" w:rsidP="009C4EAA">
      <w:pPr>
        <w:pStyle w:val="a4"/>
        <w:spacing w:before="60"/>
        <w:ind w:left="-142"/>
        <w:contextualSpacing w:val="0"/>
        <w:jc w:val="both"/>
        <w:rPr>
          <w:rFonts w:eastAsia="Arial Unicode MS"/>
          <w:kern w:val="1"/>
          <w:sz w:val="28"/>
          <w:szCs w:val="28"/>
        </w:rPr>
      </w:pPr>
      <w:r w:rsidRPr="008C7F67">
        <w:rPr>
          <w:rFonts w:eastAsia="Arial Unicode MS"/>
          <w:kern w:val="1"/>
          <w:sz w:val="28"/>
          <w:szCs w:val="28"/>
        </w:rPr>
        <w:lastRenderedPageBreak/>
        <w:t xml:space="preserve">РЕЗУЛЬТАТЫ ГОЛОСОВАНИЯ: «За»: </w:t>
      </w:r>
      <w:r w:rsidR="0061273E">
        <w:rPr>
          <w:rFonts w:eastAsia="Arial Unicode MS"/>
          <w:kern w:val="1"/>
          <w:sz w:val="28"/>
          <w:szCs w:val="28"/>
        </w:rPr>
        <w:t>5</w:t>
      </w:r>
      <w:r w:rsidRPr="008C7F67">
        <w:rPr>
          <w:rFonts w:eastAsia="Arial Unicode MS"/>
          <w:kern w:val="1"/>
          <w:sz w:val="28"/>
          <w:szCs w:val="28"/>
        </w:rPr>
        <w:t>; «Против»: 0; «Воздержались»: 0.</w:t>
      </w:r>
    </w:p>
    <w:p w14:paraId="64497914" w14:textId="77777777" w:rsidR="003C4B53" w:rsidRDefault="003C4B53" w:rsidP="003C4B53">
      <w:pPr>
        <w:ind w:left="-142"/>
        <w:rPr>
          <w:sz w:val="28"/>
          <w:szCs w:val="28"/>
        </w:rPr>
      </w:pPr>
      <w:r w:rsidRPr="008C7F67">
        <w:rPr>
          <w:sz w:val="28"/>
          <w:szCs w:val="28"/>
        </w:rPr>
        <w:t>Решение принято единогласно.</w:t>
      </w:r>
    </w:p>
    <w:p w14:paraId="4490018D" w14:textId="77777777" w:rsidR="00F04566" w:rsidRPr="004A3EAD" w:rsidRDefault="00F04566" w:rsidP="003C4B53">
      <w:pPr>
        <w:ind w:left="-142"/>
        <w:rPr>
          <w:sz w:val="28"/>
          <w:szCs w:val="28"/>
        </w:rPr>
      </w:pPr>
    </w:p>
    <w:p w14:paraId="7EC666F4" w14:textId="77777777" w:rsidR="0061273E" w:rsidRPr="00AF3338" w:rsidRDefault="0061273E" w:rsidP="0061273E">
      <w:pPr>
        <w:tabs>
          <w:tab w:val="left" w:pos="284"/>
        </w:tabs>
        <w:suppressAutoHyphens w:val="0"/>
        <w:ind w:left="-142" w:right="-1"/>
        <w:jc w:val="both"/>
        <w:rPr>
          <w:color w:val="000000"/>
          <w:sz w:val="28"/>
          <w:szCs w:val="28"/>
        </w:rPr>
      </w:pPr>
      <w:r w:rsidRPr="00AF3338">
        <w:rPr>
          <w:rFonts w:eastAsia="Arial Unicode MS"/>
          <w:kern w:val="1"/>
          <w:sz w:val="28"/>
          <w:szCs w:val="28"/>
        </w:rPr>
        <w:t xml:space="preserve">СЛУШАЛИ: </w:t>
      </w:r>
      <w:r>
        <w:rPr>
          <w:color w:val="000000"/>
          <w:sz w:val="28"/>
          <w:szCs w:val="28"/>
        </w:rPr>
        <w:t>Новикову Н</w:t>
      </w:r>
      <w:r w:rsidRPr="00AF3338">
        <w:rPr>
          <w:color w:val="000000"/>
          <w:sz w:val="28"/>
          <w:szCs w:val="28"/>
        </w:rPr>
        <w:t>.</w:t>
      </w:r>
      <w:r>
        <w:rPr>
          <w:color w:val="000000"/>
          <w:sz w:val="28"/>
          <w:szCs w:val="28"/>
        </w:rPr>
        <w:t>И.</w:t>
      </w:r>
      <w:r w:rsidRPr="00AF3338">
        <w:rPr>
          <w:color w:val="000000"/>
          <w:sz w:val="28"/>
          <w:szCs w:val="28"/>
        </w:rPr>
        <w:t>, доложивш</w:t>
      </w:r>
      <w:r>
        <w:rPr>
          <w:color w:val="000000"/>
          <w:sz w:val="28"/>
          <w:szCs w:val="28"/>
        </w:rPr>
        <w:t>ую</w:t>
      </w:r>
      <w:r w:rsidRPr="00AF3338">
        <w:rPr>
          <w:color w:val="000000"/>
          <w:sz w:val="28"/>
          <w:szCs w:val="28"/>
        </w:rPr>
        <w:t xml:space="preserve"> о том, что по результатам </w:t>
      </w:r>
      <w:r>
        <w:rPr>
          <w:color w:val="000000"/>
          <w:sz w:val="28"/>
          <w:szCs w:val="28"/>
        </w:rPr>
        <w:t>вне</w:t>
      </w:r>
      <w:r w:rsidRPr="00AF3338">
        <w:rPr>
          <w:color w:val="000000"/>
          <w:sz w:val="28"/>
          <w:szCs w:val="28"/>
        </w:rPr>
        <w:t xml:space="preserve">плановой контрольной проверки, проведенной в </w:t>
      </w:r>
      <w:r>
        <w:rPr>
          <w:color w:val="000000"/>
          <w:sz w:val="28"/>
          <w:szCs w:val="28"/>
        </w:rPr>
        <w:t>сентябре</w:t>
      </w:r>
      <w:r w:rsidRPr="00AF3338">
        <w:rPr>
          <w:color w:val="000000"/>
          <w:sz w:val="28"/>
          <w:szCs w:val="28"/>
        </w:rPr>
        <w:t xml:space="preserve"> 2024 г. в  отношении </w:t>
      </w:r>
      <w:bookmarkStart w:id="11" w:name="_Hlk177129762"/>
      <w:r w:rsidRPr="00AF3338">
        <w:rPr>
          <w:rFonts w:eastAsia="Arial Unicode MS"/>
          <w:kern w:val="1"/>
          <w:sz w:val="28"/>
          <w:szCs w:val="28"/>
        </w:rPr>
        <w:t>ООО «</w:t>
      </w:r>
      <w:proofErr w:type="spellStart"/>
      <w:r w:rsidRPr="00AF3338">
        <w:rPr>
          <w:sz w:val="28"/>
          <w:szCs w:val="28"/>
          <w:lang w:eastAsia="ru-RU"/>
        </w:rPr>
        <w:t>Основаэнергострой</w:t>
      </w:r>
      <w:proofErr w:type="spellEnd"/>
      <w:r w:rsidRPr="00AF3338">
        <w:rPr>
          <w:sz w:val="28"/>
          <w:szCs w:val="28"/>
          <w:lang w:eastAsia="ru-RU"/>
        </w:rPr>
        <w:t>» (ИНН 4101186567</w:t>
      </w:r>
      <w:r w:rsidRPr="00AF3338">
        <w:rPr>
          <w:rFonts w:eastAsia="Arial Unicode MS"/>
          <w:kern w:val="1"/>
          <w:sz w:val="28"/>
          <w:szCs w:val="28"/>
        </w:rPr>
        <w:t xml:space="preserve">, регистрационный номер в реестре членов Союза 412), </w:t>
      </w:r>
      <w:r>
        <w:rPr>
          <w:rFonts w:eastAsia="Arial Unicode MS"/>
          <w:kern w:val="1"/>
          <w:sz w:val="28"/>
          <w:szCs w:val="28"/>
        </w:rPr>
        <w:t>Советом</w:t>
      </w:r>
      <w:r w:rsidRPr="00AF3338">
        <w:rPr>
          <w:rFonts w:eastAsia="Arial Unicode MS"/>
          <w:kern w:val="1"/>
          <w:sz w:val="28"/>
          <w:szCs w:val="28"/>
        </w:rPr>
        <w:t xml:space="preserve"> Союза строителей Камчатки </w:t>
      </w:r>
      <w:r>
        <w:rPr>
          <w:rFonts w:eastAsia="Arial Unicode MS"/>
          <w:kern w:val="1"/>
          <w:sz w:val="28"/>
          <w:szCs w:val="28"/>
        </w:rPr>
        <w:t>18.09</w:t>
      </w:r>
      <w:r w:rsidRPr="00AF3338">
        <w:rPr>
          <w:rFonts w:eastAsia="Arial Unicode MS"/>
          <w:kern w:val="1"/>
          <w:sz w:val="28"/>
          <w:szCs w:val="28"/>
        </w:rPr>
        <w:t xml:space="preserve">.2024 г. (протокол № </w:t>
      </w:r>
      <w:r>
        <w:rPr>
          <w:rFonts w:eastAsia="Arial Unicode MS"/>
          <w:kern w:val="1"/>
          <w:sz w:val="28"/>
          <w:szCs w:val="28"/>
        </w:rPr>
        <w:t>19</w:t>
      </w:r>
      <w:r w:rsidRPr="00AF3338">
        <w:rPr>
          <w:rFonts w:eastAsia="Arial Unicode MS"/>
          <w:kern w:val="1"/>
          <w:sz w:val="28"/>
          <w:szCs w:val="28"/>
        </w:rPr>
        <w:t xml:space="preserve">) применена мера дисциплинарного воздействия – </w:t>
      </w:r>
      <w:r>
        <w:rPr>
          <w:rFonts w:eastAsia="Arial Unicode MS"/>
          <w:kern w:val="1"/>
          <w:sz w:val="28"/>
          <w:szCs w:val="28"/>
        </w:rPr>
        <w:t>приостановление права осуществлять строительство, реконструкцию, капитальный ремонт, снос объектов капитального строительства,</w:t>
      </w:r>
      <w:r w:rsidRPr="00AF3338">
        <w:rPr>
          <w:rFonts w:eastAsia="Arial Unicode MS"/>
          <w:kern w:val="1"/>
          <w:sz w:val="28"/>
          <w:szCs w:val="28"/>
        </w:rPr>
        <w:t xml:space="preserve"> в срок </w:t>
      </w:r>
      <w:r>
        <w:rPr>
          <w:rFonts w:eastAsia="Arial Unicode MS"/>
          <w:kern w:val="1"/>
          <w:sz w:val="28"/>
          <w:szCs w:val="28"/>
        </w:rPr>
        <w:t xml:space="preserve">до </w:t>
      </w:r>
      <w:r w:rsidRPr="00AF3338">
        <w:rPr>
          <w:rFonts w:eastAsia="Arial Unicode MS"/>
          <w:kern w:val="1"/>
          <w:sz w:val="28"/>
          <w:szCs w:val="28"/>
        </w:rPr>
        <w:t>1</w:t>
      </w:r>
      <w:r>
        <w:rPr>
          <w:rFonts w:eastAsia="Arial Unicode MS"/>
          <w:kern w:val="1"/>
          <w:sz w:val="28"/>
          <w:szCs w:val="28"/>
        </w:rPr>
        <w:t>8</w:t>
      </w:r>
      <w:r w:rsidRPr="00AF3338">
        <w:rPr>
          <w:rFonts w:eastAsia="Arial Unicode MS"/>
          <w:kern w:val="1"/>
          <w:sz w:val="28"/>
          <w:szCs w:val="28"/>
        </w:rPr>
        <w:t>.0</w:t>
      </w:r>
      <w:r>
        <w:rPr>
          <w:rFonts w:eastAsia="Arial Unicode MS"/>
          <w:kern w:val="1"/>
          <w:sz w:val="28"/>
          <w:szCs w:val="28"/>
        </w:rPr>
        <w:t>3</w:t>
      </w:r>
      <w:r w:rsidRPr="00AF3338">
        <w:rPr>
          <w:rFonts w:eastAsia="Arial Unicode MS"/>
          <w:kern w:val="1"/>
          <w:sz w:val="28"/>
          <w:szCs w:val="28"/>
        </w:rPr>
        <w:t>.202</w:t>
      </w:r>
      <w:r>
        <w:rPr>
          <w:rFonts w:eastAsia="Arial Unicode MS"/>
          <w:kern w:val="1"/>
          <w:sz w:val="28"/>
          <w:szCs w:val="28"/>
        </w:rPr>
        <w:t>5</w:t>
      </w:r>
      <w:r w:rsidRPr="00AF3338">
        <w:rPr>
          <w:rFonts w:eastAsia="Arial Unicode MS"/>
          <w:kern w:val="1"/>
          <w:sz w:val="28"/>
          <w:szCs w:val="28"/>
        </w:rPr>
        <w:t xml:space="preserve"> г. устранении нарушений</w:t>
      </w:r>
      <w:r w:rsidRPr="00AF3338">
        <w:rPr>
          <w:color w:val="000000"/>
          <w:sz w:val="28"/>
          <w:szCs w:val="28"/>
        </w:rPr>
        <w:t>:</w:t>
      </w:r>
    </w:p>
    <w:p w14:paraId="1C688E83" w14:textId="0A77B835" w:rsidR="0061273E" w:rsidRPr="00AF3338" w:rsidRDefault="0061273E" w:rsidP="0061273E">
      <w:pPr>
        <w:tabs>
          <w:tab w:val="left" w:pos="284"/>
        </w:tabs>
        <w:suppressAutoHyphens w:val="0"/>
        <w:ind w:left="-142" w:right="-1" w:firstLine="567"/>
        <w:jc w:val="both"/>
        <w:rPr>
          <w:rFonts w:eastAsia="Arial Unicode MS"/>
          <w:kern w:val="1"/>
          <w:sz w:val="28"/>
          <w:szCs w:val="28"/>
        </w:rPr>
      </w:pPr>
      <w:r w:rsidRPr="00AF3338">
        <w:rPr>
          <w:rFonts w:eastAsia="Arial Unicode MS"/>
          <w:b/>
          <w:bCs/>
          <w:kern w:val="1"/>
          <w:sz w:val="28"/>
          <w:szCs w:val="28"/>
        </w:rPr>
        <w:t xml:space="preserve">- </w:t>
      </w:r>
      <w:r w:rsidRPr="00AF3338">
        <w:rPr>
          <w:sz w:val="28"/>
          <w:szCs w:val="28"/>
        </w:rPr>
        <w:t>п. 4 ч. 10 ст. 55.5-1 Градостроительного кодекса РФ (</w:t>
      </w:r>
      <w:r w:rsidR="009A5D5D" w:rsidRPr="009A5D5D">
        <w:rPr>
          <w:sz w:val="28"/>
          <w:szCs w:val="28"/>
        </w:rPr>
        <w:t>неисполнение требований не реже одного раза в пять лет прохождение независимой оценки квалификации специалистами по организации строительства Потаповым Александром Андреевичем, Потаповым Андреем Александровичем, сведения о которых включены в Национальный реестр специалистов в области строительства</w:t>
      </w:r>
      <w:r w:rsidR="009A5D5D">
        <w:rPr>
          <w:sz w:val="28"/>
          <w:szCs w:val="28"/>
        </w:rPr>
        <w:t>,</w:t>
      </w:r>
      <w:r w:rsidR="009A5D5D" w:rsidRPr="009A5D5D">
        <w:rPr>
          <w:sz w:val="28"/>
          <w:szCs w:val="28"/>
        </w:rPr>
        <w:t xml:space="preserve"> </w:t>
      </w:r>
      <w:r>
        <w:rPr>
          <w:sz w:val="28"/>
          <w:szCs w:val="28"/>
        </w:rPr>
        <w:t>после 19.03.2024 г.</w:t>
      </w:r>
      <w:r w:rsidRPr="00AF3338">
        <w:rPr>
          <w:sz w:val="28"/>
          <w:szCs w:val="28"/>
        </w:rPr>
        <w:t>);</w:t>
      </w:r>
    </w:p>
    <w:p w14:paraId="722FF268" w14:textId="77777777" w:rsidR="0061273E" w:rsidRDefault="0061273E" w:rsidP="0061273E">
      <w:pPr>
        <w:tabs>
          <w:tab w:val="left" w:pos="284"/>
        </w:tabs>
        <w:suppressAutoHyphens w:val="0"/>
        <w:ind w:left="-142" w:right="-1" w:firstLine="567"/>
        <w:jc w:val="both"/>
        <w:rPr>
          <w:sz w:val="28"/>
          <w:szCs w:val="28"/>
        </w:rPr>
      </w:pPr>
      <w:r w:rsidRPr="00AF3338">
        <w:rPr>
          <w:sz w:val="28"/>
          <w:szCs w:val="28"/>
        </w:rPr>
        <w:t>- п. 10.2.1 Устава Союза строителей Камчатки (неисполнение или ненадлежащее исполнение обязательств по договору подряда, договорам подряда на осуществление сноса, заключенному с использованием конкурентных способов заключения договоров)</w:t>
      </w:r>
      <w:r>
        <w:rPr>
          <w:sz w:val="28"/>
          <w:szCs w:val="28"/>
        </w:rPr>
        <w:t>;</w:t>
      </w:r>
    </w:p>
    <w:p w14:paraId="3473702D" w14:textId="7386DA1F" w:rsidR="0061273E" w:rsidRPr="00AF3338" w:rsidRDefault="0061273E" w:rsidP="0061273E">
      <w:pPr>
        <w:tabs>
          <w:tab w:val="left" w:pos="284"/>
        </w:tabs>
        <w:suppressAutoHyphens w:val="0"/>
        <w:ind w:left="-142" w:right="-1" w:firstLine="567"/>
        <w:jc w:val="both"/>
        <w:rPr>
          <w:sz w:val="28"/>
          <w:szCs w:val="28"/>
        </w:rPr>
      </w:pPr>
      <w:r>
        <w:rPr>
          <w:sz w:val="28"/>
          <w:szCs w:val="28"/>
        </w:rPr>
        <w:t xml:space="preserve">- </w:t>
      </w:r>
      <w:bookmarkStart w:id="12" w:name="_Hlk193207887"/>
      <w:r w:rsidRPr="00F84D0E">
        <w:rPr>
          <w:sz w:val="28"/>
          <w:szCs w:val="28"/>
        </w:rPr>
        <w:t xml:space="preserve">п. 7.3.1, 7.3.2, 7.4.1 разд. 7 </w:t>
      </w:r>
      <w:bookmarkEnd w:id="12"/>
      <w:r w:rsidRPr="00F84D0E">
        <w:rPr>
          <w:sz w:val="28"/>
          <w:szCs w:val="28"/>
        </w:rPr>
        <w:t xml:space="preserve">Положения о членстве </w:t>
      </w:r>
      <w:r w:rsidR="00E365FB">
        <w:rPr>
          <w:sz w:val="28"/>
          <w:szCs w:val="28"/>
        </w:rPr>
        <w:t>(</w:t>
      </w:r>
      <w:r>
        <w:rPr>
          <w:sz w:val="28"/>
          <w:szCs w:val="28"/>
        </w:rPr>
        <w:t>задолженность по</w:t>
      </w:r>
      <w:r w:rsidRPr="00F84D0E">
        <w:rPr>
          <w:sz w:val="28"/>
          <w:szCs w:val="28"/>
        </w:rPr>
        <w:t xml:space="preserve"> членски</w:t>
      </w:r>
      <w:r>
        <w:rPr>
          <w:sz w:val="28"/>
          <w:szCs w:val="28"/>
        </w:rPr>
        <w:t>м</w:t>
      </w:r>
      <w:r w:rsidRPr="00F84D0E">
        <w:rPr>
          <w:sz w:val="28"/>
          <w:szCs w:val="28"/>
        </w:rPr>
        <w:t xml:space="preserve"> взнос</w:t>
      </w:r>
      <w:r>
        <w:rPr>
          <w:sz w:val="28"/>
          <w:szCs w:val="28"/>
        </w:rPr>
        <w:t>ам</w:t>
      </w:r>
      <w:r w:rsidRPr="00F84D0E">
        <w:rPr>
          <w:sz w:val="28"/>
          <w:szCs w:val="28"/>
        </w:rPr>
        <w:t xml:space="preserve"> за 2024 год, 1 квартал 2025 г., </w:t>
      </w:r>
      <w:bookmarkStart w:id="13" w:name="_Hlk193193388"/>
      <w:r w:rsidRPr="00F84D0E">
        <w:rPr>
          <w:sz w:val="28"/>
          <w:szCs w:val="28"/>
        </w:rPr>
        <w:t>целевого ежегодного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sidR="00E365FB">
        <w:rPr>
          <w:sz w:val="28"/>
          <w:szCs w:val="28"/>
        </w:rPr>
        <w:t>)</w:t>
      </w:r>
      <w:r>
        <w:rPr>
          <w:sz w:val="28"/>
          <w:szCs w:val="28"/>
        </w:rPr>
        <w:t>.</w:t>
      </w:r>
    </w:p>
    <w:bookmarkEnd w:id="13"/>
    <w:p w14:paraId="4BA33382" w14:textId="77777777" w:rsidR="0061273E" w:rsidRDefault="0061273E" w:rsidP="0061273E">
      <w:pPr>
        <w:tabs>
          <w:tab w:val="left" w:pos="284"/>
        </w:tabs>
        <w:suppressAutoHyphens w:val="0"/>
        <w:ind w:left="-142" w:right="-1" w:firstLine="567"/>
        <w:jc w:val="both"/>
        <w:rPr>
          <w:rFonts w:eastAsia="Arial Unicode MS"/>
          <w:kern w:val="1"/>
          <w:sz w:val="28"/>
          <w:szCs w:val="28"/>
        </w:rPr>
      </w:pPr>
      <w:r w:rsidRPr="00AF3338">
        <w:rPr>
          <w:rFonts w:eastAsia="Arial Unicode MS"/>
          <w:kern w:val="1"/>
          <w:sz w:val="28"/>
          <w:szCs w:val="28"/>
        </w:rPr>
        <w:t>Внеплановой контрольной проверкой, проведенной 1</w:t>
      </w:r>
      <w:r>
        <w:rPr>
          <w:rFonts w:eastAsia="Arial Unicode MS"/>
          <w:kern w:val="1"/>
          <w:sz w:val="28"/>
          <w:szCs w:val="28"/>
        </w:rPr>
        <w:t>8</w:t>
      </w:r>
      <w:r w:rsidRPr="00AF3338">
        <w:rPr>
          <w:rFonts w:eastAsia="Arial Unicode MS"/>
          <w:kern w:val="1"/>
          <w:sz w:val="28"/>
          <w:szCs w:val="28"/>
        </w:rPr>
        <w:t>.0</w:t>
      </w:r>
      <w:r>
        <w:rPr>
          <w:rFonts w:eastAsia="Arial Unicode MS"/>
          <w:kern w:val="1"/>
          <w:sz w:val="28"/>
          <w:szCs w:val="28"/>
        </w:rPr>
        <w:t>3</w:t>
      </w:r>
      <w:r w:rsidRPr="00AF3338">
        <w:rPr>
          <w:rFonts w:eastAsia="Arial Unicode MS"/>
          <w:kern w:val="1"/>
          <w:sz w:val="28"/>
          <w:szCs w:val="28"/>
        </w:rPr>
        <w:t>.202</w:t>
      </w:r>
      <w:r>
        <w:rPr>
          <w:rFonts w:eastAsia="Arial Unicode MS"/>
          <w:kern w:val="1"/>
          <w:sz w:val="28"/>
          <w:szCs w:val="28"/>
        </w:rPr>
        <w:t>5</w:t>
      </w:r>
      <w:r w:rsidRPr="00AF3338">
        <w:rPr>
          <w:rFonts w:eastAsia="Arial Unicode MS"/>
          <w:kern w:val="1"/>
          <w:sz w:val="28"/>
          <w:szCs w:val="28"/>
        </w:rPr>
        <w:t xml:space="preserve"> г. в отношении ООО </w:t>
      </w:r>
      <w:bookmarkStart w:id="14" w:name="_Hlk193207571"/>
      <w:r w:rsidRPr="00AF3338">
        <w:rPr>
          <w:rFonts w:eastAsia="Arial Unicode MS"/>
          <w:kern w:val="1"/>
          <w:sz w:val="28"/>
          <w:szCs w:val="28"/>
        </w:rPr>
        <w:t>«</w:t>
      </w:r>
      <w:proofErr w:type="spellStart"/>
      <w:r w:rsidRPr="00AF3338">
        <w:rPr>
          <w:sz w:val="28"/>
          <w:szCs w:val="28"/>
          <w:lang w:eastAsia="ru-RU"/>
        </w:rPr>
        <w:t>Основаэнергострой</w:t>
      </w:r>
      <w:proofErr w:type="spellEnd"/>
      <w:r w:rsidRPr="00AF3338">
        <w:rPr>
          <w:sz w:val="28"/>
          <w:szCs w:val="28"/>
          <w:lang w:eastAsia="ru-RU"/>
        </w:rPr>
        <w:t>» (ИНН 4101186567</w:t>
      </w:r>
      <w:bookmarkEnd w:id="14"/>
      <w:r w:rsidRPr="00AF3338">
        <w:rPr>
          <w:rFonts w:eastAsia="Arial Unicode MS"/>
          <w:kern w:val="1"/>
          <w:sz w:val="28"/>
          <w:szCs w:val="28"/>
        </w:rPr>
        <w:t>) установлено, что нарушения, в связи с которыми к нему была применена мера дисциплинарного воздействия не устранены</w:t>
      </w:r>
      <w:r>
        <w:rPr>
          <w:rFonts w:eastAsia="Arial Unicode MS"/>
          <w:kern w:val="1"/>
          <w:sz w:val="28"/>
          <w:szCs w:val="28"/>
        </w:rPr>
        <w:t xml:space="preserve">, </w:t>
      </w:r>
      <w:bookmarkStart w:id="15" w:name="_Hlk193200683"/>
      <w:r>
        <w:rPr>
          <w:rFonts w:eastAsia="Arial Unicode MS"/>
          <w:kern w:val="1"/>
          <w:sz w:val="28"/>
          <w:szCs w:val="28"/>
        </w:rPr>
        <w:t>также то, что у</w:t>
      </w:r>
      <w:r w:rsidRPr="00FD6309">
        <w:rPr>
          <w:rFonts w:eastAsia="Arial Unicode MS"/>
          <w:kern w:val="1"/>
          <w:sz w:val="28"/>
          <w:szCs w:val="28"/>
        </w:rPr>
        <w:t xml:space="preserve">казанные нарушения являются продолжением длящегося нарушения, за которые в </w:t>
      </w:r>
      <w:r w:rsidRPr="000634DE">
        <w:rPr>
          <w:rFonts w:eastAsia="Arial Unicode MS"/>
          <w:kern w:val="1"/>
          <w:sz w:val="28"/>
          <w:szCs w:val="28"/>
        </w:rPr>
        <w:t xml:space="preserve">отношении </w:t>
      </w:r>
      <w:r>
        <w:rPr>
          <w:rFonts w:eastAsia="Arial Unicode MS"/>
          <w:kern w:val="1"/>
          <w:sz w:val="28"/>
          <w:szCs w:val="28"/>
        </w:rPr>
        <w:t xml:space="preserve">Общества </w:t>
      </w:r>
      <w:r w:rsidRPr="000634DE">
        <w:rPr>
          <w:rFonts w:eastAsia="Arial Unicode MS"/>
          <w:kern w:val="1"/>
          <w:sz w:val="28"/>
          <w:szCs w:val="28"/>
        </w:rPr>
        <w:t>Дисциплинарной комиссией Союза, применялась мера дисциплинарного воздействия - предписание от 21.05.2024 г. (протокол № 07)</w:t>
      </w:r>
      <w:bookmarkEnd w:id="11"/>
      <w:r w:rsidRPr="000634DE">
        <w:rPr>
          <w:rFonts w:eastAsia="Arial Unicode MS"/>
          <w:kern w:val="1"/>
          <w:sz w:val="28"/>
          <w:szCs w:val="28"/>
        </w:rPr>
        <w:t>.</w:t>
      </w:r>
    </w:p>
    <w:p w14:paraId="78BEA2F6" w14:textId="206ED391" w:rsidR="0061273E" w:rsidRDefault="0061273E" w:rsidP="00AD43E9">
      <w:pPr>
        <w:tabs>
          <w:tab w:val="left" w:pos="284"/>
        </w:tabs>
        <w:suppressAutoHyphens w:val="0"/>
        <w:ind w:left="-142" w:right="-1" w:firstLine="567"/>
        <w:jc w:val="both"/>
        <w:rPr>
          <w:sz w:val="28"/>
          <w:szCs w:val="28"/>
        </w:rPr>
      </w:pPr>
      <w:r w:rsidRPr="0061273E">
        <w:rPr>
          <w:rFonts w:eastAsia="Arial Unicode MS"/>
          <w:kern w:val="1"/>
          <w:sz w:val="28"/>
          <w:szCs w:val="28"/>
        </w:rPr>
        <w:t xml:space="preserve">Решением Дисциплинарной комиссии от 19.03.2025 г. (протокол № 05) Совету направлены материалы проверки в отношении ООО  </w:t>
      </w:r>
      <w:r w:rsidR="00AD43E9" w:rsidRPr="00AD43E9">
        <w:rPr>
          <w:rFonts w:eastAsia="Arial Unicode MS"/>
          <w:kern w:val="1"/>
          <w:sz w:val="28"/>
          <w:szCs w:val="28"/>
        </w:rPr>
        <w:t>«</w:t>
      </w:r>
      <w:proofErr w:type="spellStart"/>
      <w:r w:rsidR="00AD43E9" w:rsidRPr="00AD43E9">
        <w:rPr>
          <w:rFonts w:eastAsia="Arial Unicode MS"/>
          <w:kern w:val="1"/>
          <w:sz w:val="28"/>
          <w:szCs w:val="28"/>
        </w:rPr>
        <w:t>Основаэнергострой</w:t>
      </w:r>
      <w:proofErr w:type="spellEnd"/>
      <w:r w:rsidR="00AD43E9" w:rsidRPr="00AD43E9">
        <w:rPr>
          <w:rFonts w:eastAsia="Arial Unicode MS"/>
          <w:kern w:val="1"/>
          <w:sz w:val="28"/>
          <w:szCs w:val="28"/>
        </w:rPr>
        <w:t>» (ИНН 4101186567</w:t>
      </w:r>
      <w:r w:rsidR="00AD43E9">
        <w:rPr>
          <w:rFonts w:eastAsia="Arial Unicode MS"/>
          <w:kern w:val="1"/>
          <w:sz w:val="28"/>
          <w:szCs w:val="28"/>
        </w:rPr>
        <w:t>)</w:t>
      </w:r>
      <w:r w:rsidRPr="0061273E">
        <w:rPr>
          <w:rFonts w:eastAsia="Arial Unicode MS"/>
          <w:kern w:val="1"/>
          <w:sz w:val="28"/>
          <w:szCs w:val="28"/>
        </w:rPr>
        <w:t xml:space="preserve">  с рекомендацией Совету Союза </w:t>
      </w:r>
      <w:bookmarkEnd w:id="15"/>
      <w:r w:rsidR="00AD43E9" w:rsidRPr="00AD43E9">
        <w:rPr>
          <w:rFonts w:eastAsia="Arial Unicode MS"/>
          <w:kern w:val="1"/>
          <w:sz w:val="28"/>
          <w:szCs w:val="28"/>
        </w:rPr>
        <w:t xml:space="preserve">Общему собранию членов Союза о применении в отношении </w:t>
      </w:r>
      <w:r w:rsidR="009A5D5D">
        <w:rPr>
          <w:rFonts w:eastAsia="Arial Unicode MS"/>
          <w:kern w:val="1"/>
          <w:sz w:val="28"/>
          <w:szCs w:val="28"/>
        </w:rPr>
        <w:t>Общества</w:t>
      </w:r>
      <w:r w:rsidR="00AD43E9" w:rsidRPr="00AD43E9">
        <w:rPr>
          <w:rFonts w:eastAsia="Arial Unicode MS"/>
          <w:kern w:val="1"/>
          <w:sz w:val="28"/>
          <w:szCs w:val="28"/>
        </w:rPr>
        <w:t xml:space="preserve"> меры дисциплинарного воздействия в виде исключения из членов Союза.</w:t>
      </w:r>
    </w:p>
    <w:p w14:paraId="4BFC28CC" w14:textId="77777777" w:rsidR="0061273E" w:rsidRDefault="0061273E" w:rsidP="00F04566">
      <w:pPr>
        <w:tabs>
          <w:tab w:val="left" w:pos="0"/>
          <w:tab w:val="left" w:pos="142"/>
        </w:tabs>
        <w:ind w:left="-142"/>
        <w:jc w:val="both"/>
        <w:rPr>
          <w:sz w:val="28"/>
          <w:szCs w:val="28"/>
        </w:rPr>
      </w:pPr>
    </w:p>
    <w:p w14:paraId="5A0A128B" w14:textId="5D9E72DF" w:rsidR="00AD43E9" w:rsidRPr="00D077F4" w:rsidRDefault="00AD43E9" w:rsidP="00AD43E9">
      <w:pPr>
        <w:tabs>
          <w:tab w:val="left" w:pos="-142"/>
          <w:tab w:val="left" w:pos="284"/>
          <w:tab w:val="left" w:pos="709"/>
          <w:tab w:val="center" w:pos="4395"/>
        </w:tabs>
        <w:ind w:left="-142" w:right="-3"/>
        <w:jc w:val="both"/>
        <w:rPr>
          <w:rFonts w:eastAsia="Arial Unicode MS"/>
          <w:kern w:val="1"/>
          <w:sz w:val="28"/>
          <w:szCs w:val="28"/>
        </w:rPr>
      </w:pPr>
      <w:r w:rsidRPr="00D077F4">
        <w:rPr>
          <w:rFonts w:eastAsia="Arial Unicode MS"/>
          <w:kern w:val="1"/>
          <w:sz w:val="28"/>
          <w:szCs w:val="28"/>
        </w:rPr>
        <w:t>РЕШИЛИ:</w:t>
      </w:r>
    </w:p>
    <w:p w14:paraId="2DBCF548" w14:textId="77777777" w:rsidR="00134E24" w:rsidRDefault="00DB19CD" w:rsidP="00AD43E9">
      <w:pPr>
        <w:tabs>
          <w:tab w:val="left" w:pos="-142"/>
          <w:tab w:val="left" w:pos="284"/>
          <w:tab w:val="left" w:pos="709"/>
          <w:tab w:val="center" w:pos="4395"/>
        </w:tabs>
        <w:ind w:left="-142" w:right="-3" w:firstLine="568"/>
        <w:jc w:val="both"/>
        <w:rPr>
          <w:rFonts w:eastAsia="Arial Unicode MS"/>
          <w:kern w:val="1"/>
          <w:sz w:val="28"/>
          <w:szCs w:val="28"/>
        </w:rPr>
      </w:pPr>
      <w:r>
        <w:rPr>
          <w:rFonts w:eastAsia="Arial Unicode MS"/>
          <w:kern w:val="1"/>
          <w:sz w:val="28"/>
          <w:szCs w:val="28"/>
        </w:rPr>
        <w:t>2</w:t>
      </w:r>
      <w:r w:rsidR="00AD43E9" w:rsidRPr="00D077F4">
        <w:rPr>
          <w:rFonts w:eastAsia="Arial Unicode MS"/>
          <w:kern w:val="1"/>
          <w:sz w:val="28"/>
          <w:szCs w:val="28"/>
        </w:rPr>
        <w:t>.</w:t>
      </w:r>
      <w:r w:rsidR="00AD43E9">
        <w:rPr>
          <w:rFonts w:eastAsia="Arial Unicode MS"/>
          <w:kern w:val="1"/>
          <w:sz w:val="28"/>
          <w:szCs w:val="28"/>
        </w:rPr>
        <w:t>2</w:t>
      </w:r>
      <w:r w:rsidR="00AD43E9" w:rsidRPr="00D077F4">
        <w:rPr>
          <w:rFonts w:eastAsia="Arial Unicode MS"/>
          <w:kern w:val="1"/>
          <w:sz w:val="28"/>
          <w:szCs w:val="28"/>
        </w:rPr>
        <w:t xml:space="preserve">. Рассмотрев акт </w:t>
      </w:r>
      <w:r w:rsidR="00AD43E9">
        <w:rPr>
          <w:rFonts w:eastAsia="Arial Unicode MS"/>
          <w:kern w:val="1"/>
          <w:sz w:val="28"/>
          <w:szCs w:val="28"/>
        </w:rPr>
        <w:t>и материалы вне</w:t>
      </w:r>
      <w:r w:rsidR="00AD43E9" w:rsidRPr="00D077F4">
        <w:rPr>
          <w:rFonts w:eastAsia="Arial Unicode MS"/>
          <w:kern w:val="1"/>
          <w:sz w:val="28"/>
          <w:szCs w:val="28"/>
        </w:rPr>
        <w:t xml:space="preserve">плановой контрольной проверки, проведенной </w:t>
      </w:r>
      <w:r w:rsidR="00AD43E9">
        <w:rPr>
          <w:rFonts w:eastAsia="Arial Unicode MS"/>
          <w:kern w:val="1"/>
          <w:sz w:val="28"/>
          <w:szCs w:val="28"/>
        </w:rPr>
        <w:t>18.03.</w:t>
      </w:r>
      <w:r w:rsidR="00AD43E9" w:rsidRPr="00D077F4">
        <w:rPr>
          <w:rFonts w:eastAsia="Arial Unicode MS"/>
          <w:kern w:val="1"/>
          <w:sz w:val="28"/>
          <w:szCs w:val="28"/>
        </w:rPr>
        <w:t xml:space="preserve">2025 г. в отношении ООО </w:t>
      </w:r>
      <w:r w:rsidR="00AD43E9" w:rsidRPr="00AD43E9">
        <w:rPr>
          <w:rFonts w:eastAsia="Arial Unicode MS"/>
          <w:kern w:val="1"/>
          <w:sz w:val="28"/>
          <w:szCs w:val="28"/>
        </w:rPr>
        <w:t>«</w:t>
      </w:r>
      <w:proofErr w:type="spellStart"/>
      <w:r w:rsidR="00AD43E9" w:rsidRPr="00AD43E9">
        <w:rPr>
          <w:rFonts w:eastAsia="Arial Unicode MS"/>
          <w:kern w:val="1"/>
          <w:sz w:val="28"/>
          <w:szCs w:val="28"/>
        </w:rPr>
        <w:t>Основаэнергострой</w:t>
      </w:r>
      <w:proofErr w:type="spellEnd"/>
      <w:r w:rsidR="00AD43E9" w:rsidRPr="00AD43E9">
        <w:rPr>
          <w:rFonts w:eastAsia="Arial Unicode MS"/>
          <w:kern w:val="1"/>
          <w:sz w:val="28"/>
          <w:szCs w:val="28"/>
        </w:rPr>
        <w:t>» (ИНН 4101186567</w:t>
      </w:r>
      <w:r w:rsidR="00AD43E9" w:rsidRPr="00D077F4">
        <w:rPr>
          <w:rFonts w:eastAsia="Arial Unicode MS"/>
          <w:kern w:val="1"/>
          <w:sz w:val="28"/>
          <w:szCs w:val="28"/>
        </w:rPr>
        <w:t>), учитывая,       что     данный     член      Союза   после    применения к нему мер дисциплинарного воздействия  - предписание,</w:t>
      </w:r>
      <w:r w:rsidR="00AD43E9">
        <w:rPr>
          <w:rFonts w:eastAsia="Arial Unicode MS"/>
          <w:kern w:val="1"/>
          <w:sz w:val="28"/>
          <w:szCs w:val="28"/>
        </w:rPr>
        <w:t xml:space="preserve"> </w:t>
      </w:r>
      <w:r w:rsidR="00AD43E9" w:rsidRPr="00AD43E9">
        <w:rPr>
          <w:rFonts w:eastAsia="Arial Unicode MS"/>
          <w:kern w:val="1"/>
          <w:sz w:val="28"/>
          <w:szCs w:val="28"/>
        </w:rPr>
        <w:t>приостановление права осуществлять строительство, реконструкцию, капитальный ремонт, снос объектов капитального строительства</w:t>
      </w:r>
      <w:r w:rsidR="00AD43E9">
        <w:rPr>
          <w:rFonts w:eastAsia="Arial Unicode MS"/>
          <w:kern w:val="1"/>
          <w:sz w:val="28"/>
          <w:szCs w:val="28"/>
        </w:rPr>
        <w:t>,</w:t>
      </w:r>
      <w:r w:rsidR="00AD43E9" w:rsidRPr="00AD43E9">
        <w:rPr>
          <w:rFonts w:eastAsia="Arial Unicode MS"/>
          <w:kern w:val="1"/>
          <w:sz w:val="28"/>
          <w:szCs w:val="28"/>
        </w:rPr>
        <w:t xml:space="preserve"> </w:t>
      </w:r>
      <w:r w:rsidR="00AD43E9" w:rsidRPr="00D077F4">
        <w:rPr>
          <w:rFonts w:eastAsia="Arial Unicode MS"/>
          <w:kern w:val="1"/>
          <w:sz w:val="28"/>
          <w:szCs w:val="28"/>
        </w:rPr>
        <w:t xml:space="preserve">не устранил  нарушения </w:t>
      </w:r>
      <w:r w:rsidR="00AD43E9" w:rsidRPr="00AD43E9">
        <w:rPr>
          <w:rFonts w:eastAsia="Arial Unicode MS"/>
          <w:kern w:val="1"/>
          <w:sz w:val="28"/>
          <w:szCs w:val="28"/>
        </w:rPr>
        <w:t>п. 4 ч. 10 ст. 55.5-1 Градостроительного кодекса РФ</w:t>
      </w:r>
      <w:r w:rsidR="00AD43E9" w:rsidRPr="00BC4AFA">
        <w:rPr>
          <w:rFonts w:eastAsia="Arial Unicode MS"/>
          <w:kern w:val="1"/>
          <w:sz w:val="28"/>
          <w:szCs w:val="28"/>
        </w:rPr>
        <w:t xml:space="preserve">,  </w:t>
      </w:r>
      <w:r w:rsidR="00AD43E9" w:rsidRPr="00AD43E9">
        <w:rPr>
          <w:rFonts w:eastAsia="Arial Unicode MS"/>
          <w:kern w:val="1"/>
          <w:sz w:val="28"/>
          <w:szCs w:val="28"/>
        </w:rPr>
        <w:t>п. 10.2.1 Устава Союза</w:t>
      </w:r>
      <w:r w:rsidR="00AD43E9" w:rsidRPr="00BC4AFA">
        <w:rPr>
          <w:rFonts w:eastAsia="Arial Unicode MS"/>
          <w:kern w:val="1"/>
          <w:sz w:val="28"/>
          <w:szCs w:val="28"/>
        </w:rPr>
        <w:t xml:space="preserve">, </w:t>
      </w:r>
      <w:r w:rsidR="00AD43E9" w:rsidRPr="00AD43E9">
        <w:rPr>
          <w:rFonts w:eastAsia="Arial Unicode MS"/>
          <w:kern w:val="1"/>
          <w:sz w:val="28"/>
          <w:szCs w:val="28"/>
        </w:rPr>
        <w:t xml:space="preserve">п. 7.3.1, 7.3.2, 7.4.1 разд. </w:t>
      </w:r>
    </w:p>
    <w:p w14:paraId="507E2027" w14:textId="016C2B12" w:rsidR="00DB19CD" w:rsidRDefault="00AD43E9" w:rsidP="00134E24">
      <w:pPr>
        <w:tabs>
          <w:tab w:val="left" w:pos="-142"/>
          <w:tab w:val="left" w:pos="284"/>
          <w:tab w:val="left" w:pos="709"/>
          <w:tab w:val="center" w:pos="4395"/>
        </w:tabs>
        <w:ind w:left="-142" w:right="-3"/>
        <w:jc w:val="both"/>
        <w:rPr>
          <w:rFonts w:eastAsia="Arial Unicode MS"/>
          <w:kern w:val="1"/>
          <w:sz w:val="28"/>
          <w:szCs w:val="28"/>
        </w:rPr>
      </w:pPr>
      <w:r w:rsidRPr="00AD43E9">
        <w:rPr>
          <w:rFonts w:eastAsia="Arial Unicode MS"/>
          <w:kern w:val="1"/>
          <w:sz w:val="28"/>
          <w:szCs w:val="28"/>
        </w:rPr>
        <w:lastRenderedPageBreak/>
        <w:t xml:space="preserve">7 </w:t>
      </w:r>
      <w:r w:rsidRPr="00BC4AFA">
        <w:rPr>
          <w:rFonts w:eastAsia="Arial Unicode MS"/>
          <w:kern w:val="1"/>
          <w:sz w:val="28"/>
          <w:szCs w:val="28"/>
        </w:rPr>
        <w:t>Положение о членстве, в том числе о требованиях к членам, о размере, порядке расчета и уплаты вступительного взноса, членских взносов</w:t>
      </w:r>
      <w:r w:rsidRPr="00D077F4">
        <w:rPr>
          <w:rFonts w:eastAsia="Arial Unicode MS"/>
          <w:kern w:val="1"/>
          <w:sz w:val="28"/>
          <w:szCs w:val="28"/>
        </w:rPr>
        <w:t xml:space="preserve"> и которые, как следствие, согласно подп. 5.5.1 Положения о мерах дисциплинарного воздействия, </w:t>
      </w:r>
    </w:p>
    <w:p w14:paraId="4F764B97" w14:textId="024948E5" w:rsidR="00AD43E9" w:rsidRDefault="00AD43E9" w:rsidP="00DB19CD">
      <w:pPr>
        <w:tabs>
          <w:tab w:val="left" w:pos="-142"/>
          <w:tab w:val="left" w:pos="284"/>
          <w:tab w:val="left" w:pos="709"/>
          <w:tab w:val="center" w:pos="4395"/>
        </w:tabs>
        <w:ind w:left="-142" w:right="-3"/>
        <w:jc w:val="both"/>
        <w:rPr>
          <w:rFonts w:eastAsia="Arial Unicode MS"/>
          <w:kern w:val="1"/>
          <w:sz w:val="28"/>
          <w:szCs w:val="28"/>
        </w:rPr>
      </w:pPr>
      <w:r w:rsidRPr="00D077F4">
        <w:rPr>
          <w:rFonts w:eastAsia="Arial Unicode MS"/>
          <w:kern w:val="1"/>
          <w:sz w:val="28"/>
          <w:szCs w:val="28"/>
        </w:rPr>
        <w:t>применяемых в Союзе строителей Камчатки, приобрели длящийся характер, руководствуясь   ч. 1   ст.   55.15 Градостроительного   кодекса   Российской</w:t>
      </w:r>
      <w:r>
        <w:rPr>
          <w:rFonts w:eastAsia="Arial Unicode MS"/>
          <w:kern w:val="1"/>
          <w:sz w:val="28"/>
          <w:szCs w:val="28"/>
        </w:rPr>
        <w:t xml:space="preserve"> </w:t>
      </w:r>
      <w:r w:rsidRPr="00D077F4">
        <w:rPr>
          <w:rFonts w:eastAsia="Arial Unicode MS"/>
          <w:kern w:val="1"/>
          <w:sz w:val="28"/>
          <w:szCs w:val="28"/>
        </w:rPr>
        <w:t xml:space="preserve">Федерации, подп. 5  п. 4 Федерального закона от 01.12.2007 N 315-ФЗ  и  </w:t>
      </w:r>
      <w:r w:rsidRPr="00F479D8">
        <w:rPr>
          <w:rFonts w:eastAsia="Arial Unicode MS"/>
          <w:kern w:val="1"/>
          <w:sz w:val="28"/>
          <w:szCs w:val="28"/>
        </w:rPr>
        <w:t xml:space="preserve">руководствуясь п. 2.1.4, п. 3.1.2 Положения о мерах дисциплинарного воздействия, применяемых в Союзе строителей Камчатки, </w:t>
      </w:r>
      <w:r w:rsidRPr="00C84414">
        <w:rPr>
          <w:rFonts w:eastAsia="Arial Unicode MS"/>
          <w:kern w:val="1"/>
          <w:sz w:val="28"/>
          <w:szCs w:val="28"/>
        </w:rPr>
        <w:t xml:space="preserve">рекомендовать Общему собранию членов Союза </w:t>
      </w:r>
      <w:r w:rsidR="00C84414" w:rsidRPr="00C84414">
        <w:rPr>
          <w:rFonts w:eastAsia="Arial Unicode MS"/>
          <w:kern w:val="1"/>
          <w:sz w:val="28"/>
          <w:szCs w:val="28"/>
        </w:rPr>
        <w:t>применить в отношении ООО «</w:t>
      </w:r>
      <w:proofErr w:type="spellStart"/>
      <w:r w:rsidR="00C84414" w:rsidRPr="00C84414">
        <w:rPr>
          <w:rFonts w:eastAsia="Arial Unicode MS"/>
          <w:kern w:val="1"/>
          <w:sz w:val="28"/>
          <w:szCs w:val="28"/>
        </w:rPr>
        <w:t>Основаэнергострой</w:t>
      </w:r>
      <w:proofErr w:type="spellEnd"/>
      <w:r w:rsidR="00C84414" w:rsidRPr="00C84414">
        <w:rPr>
          <w:rFonts w:eastAsia="Arial Unicode MS"/>
          <w:kern w:val="1"/>
          <w:sz w:val="28"/>
          <w:szCs w:val="28"/>
        </w:rPr>
        <w:t>» (ИНН 4101186567) меру дисциплинарного воздействия в виде</w:t>
      </w:r>
      <w:r w:rsidRPr="00C84414">
        <w:rPr>
          <w:rFonts w:eastAsia="Arial Unicode MS"/>
          <w:kern w:val="1"/>
          <w:sz w:val="28"/>
          <w:szCs w:val="28"/>
        </w:rPr>
        <w:t xml:space="preserve"> исключени</w:t>
      </w:r>
      <w:r w:rsidR="00C84414" w:rsidRPr="00C84414">
        <w:rPr>
          <w:rFonts w:eastAsia="Arial Unicode MS"/>
          <w:kern w:val="1"/>
          <w:sz w:val="28"/>
          <w:szCs w:val="28"/>
        </w:rPr>
        <w:t>я</w:t>
      </w:r>
      <w:r w:rsidRPr="00C84414">
        <w:rPr>
          <w:rFonts w:eastAsia="Arial Unicode MS"/>
          <w:kern w:val="1"/>
          <w:sz w:val="28"/>
          <w:szCs w:val="28"/>
        </w:rPr>
        <w:t xml:space="preserve"> из членов Союза строителей Камчатки.</w:t>
      </w:r>
    </w:p>
    <w:p w14:paraId="083ECBAE" w14:textId="271A7AB7" w:rsidR="00AD43E9" w:rsidRPr="00D077F4" w:rsidRDefault="00AD43E9" w:rsidP="00AC7691">
      <w:pPr>
        <w:tabs>
          <w:tab w:val="left" w:pos="-142"/>
          <w:tab w:val="left" w:pos="284"/>
          <w:tab w:val="left" w:pos="709"/>
          <w:tab w:val="center" w:pos="4395"/>
        </w:tabs>
        <w:spacing w:before="60"/>
        <w:ind w:left="-142" w:right="-6"/>
        <w:jc w:val="both"/>
        <w:rPr>
          <w:rFonts w:eastAsia="Arial Unicode MS"/>
          <w:kern w:val="1"/>
          <w:sz w:val="28"/>
          <w:szCs w:val="28"/>
        </w:rPr>
      </w:pPr>
      <w:r w:rsidRPr="008E15FD">
        <w:rPr>
          <w:rFonts w:eastAsia="Arial Unicode MS"/>
          <w:kern w:val="1"/>
          <w:sz w:val="28"/>
          <w:szCs w:val="28"/>
        </w:rPr>
        <w:t xml:space="preserve">РЕЗУЛЬТАТЫ ГОЛОСОВАНИЯ: «За»: </w:t>
      </w:r>
      <w:r>
        <w:rPr>
          <w:rFonts w:eastAsia="Arial Unicode MS"/>
          <w:kern w:val="1"/>
          <w:sz w:val="28"/>
          <w:szCs w:val="28"/>
        </w:rPr>
        <w:t>5</w:t>
      </w:r>
      <w:r w:rsidRPr="008E15FD">
        <w:rPr>
          <w:rFonts w:eastAsia="Arial Unicode MS"/>
          <w:kern w:val="1"/>
          <w:sz w:val="28"/>
          <w:szCs w:val="28"/>
        </w:rPr>
        <w:t>; «Против»:</w:t>
      </w:r>
      <w:r w:rsidRPr="00D52894">
        <w:rPr>
          <w:rFonts w:eastAsia="Arial Unicode MS"/>
          <w:kern w:val="1"/>
          <w:sz w:val="28"/>
          <w:szCs w:val="28"/>
        </w:rPr>
        <w:t xml:space="preserve"> 0; «Воздержались»: 0.</w:t>
      </w:r>
    </w:p>
    <w:p w14:paraId="6C18944C" w14:textId="77777777" w:rsidR="00AD43E9" w:rsidRPr="00D077F4" w:rsidRDefault="00AD43E9" w:rsidP="00AD43E9">
      <w:pPr>
        <w:tabs>
          <w:tab w:val="left" w:pos="-142"/>
          <w:tab w:val="left" w:pos="284"/>
          <w:tab w:val="left" w:pos="709"/>
          <w:tab w:val="center" w:pos="4395"/>
        </w:tabs>
        <w:ind w:left="-142" w:right="-3"/>
        <w:jc w:val="both"/>
        <w:rPr>
          <w:rFonts w:eastAsia="Arial Unicode MS"/>
          <w:kern w:val="1"/>
          <w:sz w:val="28"/>
          <w:szCs w:val="28"/>
        </w:rPr>
      </w:pPr>
      <w:r w:rsidRPr="00D077F4">
        <w:rPr>
          <w:rFonts w:eastAsia="Arial Unicode MS"/>
          <w:kern w:val="1"/>
          <w:sz w:val="28"/>
          <w:szCs w:val="28"/>
        </w:rPr>
        <w:t>Решение принято единогласно</w:t>
      </w:r>
    </w:p>
    <w:p w14:paraId="4438D809" w14:textId="77777777" w:rsidR="0061273E" w:rsidRDefault="0061273E" w:rsidP="00F04566">
      <w:pPr>
        <w:tabs>
          <w:tab w:val="left" w:pos="0"/>
          <w:tab w:val="left" w:pos="142"/>
        </w:tabs>
        <w:ind w:left="-142"/>
        <w:jc w:val="both"/>
        <w:rPr>
          <w:sz w:val="28"/>
          <w:szCs w:val="28"/>
        </w:rPr>
      </w:pPr>
    </w:p>
    <w:p w14:paraId="03EB5DD7" w14:textId="2E739441" w:rsidR="00AC7691" w:rsidRDefault="003A7278" w:rsidP="003A7278">
      <w:pPr>
        <w:tabs>
          <w:tab w:val="left" w:pos="0"/>
          <w:tab w:val="left" w:pos="142"/>
        </w:tabs>
        <w:ind w:left="-142"/>
        <w:jc w:val="both"/>
        <w:rPr>
          <w:sz w:val="28"/>
          <w:szCs w:val="28"/>
        </w:rPr>
      </w:pPr>
      <w:r w:rsidRPr="003A7278">
        <w:rPr>
          <w:sz w:val="28"/>
          <w:szCs w:val="28"/>
        </w:rPr>
        <w:t xml:space="preserve">СЛУШАЛИ: Новикову Н.И., доложившую о том, что по результатам внеплановой контрольной </w:t>
      </w:r>
      <w:r w:rsidR="00AC7691">
        <w:rPr>
          <w:sz w:val="28"/>
          <w:szCs w:val="28"/>
        </w:rPr>
        <w:t xml:space="preserve"> </w:t>
      </w:r>
      <w:r w:rsidRPr="003A7278">
        <w:rPr>
          <w:sz w:val="28"/>
          <w:szCs w:val="28"/>
        </w:rPr>
        <w:t xml:space="preserve">проверки, </w:t>
      </w:r>
      <w:r w:rsidR="00AC7691">
        <w:rPr>
          <w:sz w:val="28"/>
          <w:szCs w:val="28"/>
        </w:rPr>
        <w:t xml:space="preserve"> </w:t>
      </w:r>
      <w:r w:rsidRPr="003A7278">
        <w:rPr>
          <w:sz w:val="28"/>
          <w:szCs w:val="28"/>
        </w:rPr>
        <w:t xml:space="preserve">проведенной </w:t>
      </w:r>
      <w:r w:rsidR="00AC7691">
        <w:rPr>
          <w:sz w:val="28"/>
          <w:szCs w:val="28"/>
        </w:rPr>
        <w:t xml:space="preserve"> </w:t>
      </w:r>
      <w:r w:rsidRPr="003A7278">
        <w:rPr>
          <w:sz w:val="28"/>
          <w:szCs w:val="28"/>
        </w:rPr>
        <w:t xml:space="preserve">в </w:t>
      </w:r>
      <w:r w:rsidR="00AC7691">
        <w:rPr>
          <w:sz w:val="28"/>
          <w:szCs w:val="28"/>
        </w:rPr>
        <w:t xml:space="preserve"> </w:t>
      </w:r>
      <w:r w:rsidRPr="003A7278">
        <w:rPr>
          <w:sz w:val="28"/>
          <w:szCs w:val="28"/>
        </w:rPr>
        <w:t xml:space="preserve">сентябре 2024 г. </w:t>
      </w:r>
      <w:r w:rsidR="00AC7691">
        <w:rPr>
          <w:sz w:val="28"/>
          <w:szCs w:val="28"/>
        </w:rPr>
        <w:t xml:space="preserve"> </w:t>
      </w:r>
      <w:r w:rsidRPr="003A7278">
        <w:rPr>
          <w:sz w:val="28"/>
          <w:szCs w:val="28"/>
        </w:rPr>
        <w:t xml:space="preserve">в </w:t>
      </w:r>
      <w:r w:rsidR="00AC7691">
        <w:rPr>
          <w:sz w:val="28"/>
          <w:szCs w:val="28"/>
        </w:rPr>
        <w:t xml:space="preserve"> </w:t>
      </w:r>
      <w:r w:rsidRPr="003A7278">
        <w:rPr>
          <w:sz w:val="28"/>
          <w:szCs w:val="28"/>
        </w:rPr>
        <w:t xml:space="preserve"> отношении ООО </w:t>
      </w:r>
    </w:p>
    <w:p w14:paraId="3B0259F2" w14:textId="79170A19" w:rsidR="003A7278" w:rsidRPr="003A7278" w:rsidRDefault="003A7278" w:rsidP="003A7278">
      <w:pPr>
        <w:tabs>
          <w:tab w:val="left" w:pos="0"/>
          <w:tab w:val="left" w:pos="142"/>
        </w:tabs>
        <w:ind w:left="-142"/>
        <w:jc w:val="both"/>
        <w:rPr>
          <w:sz w:val="28"/>
          <w:szCs w:val="28"/>
        </w:rPr>
      </w:pPr>
      <w:r w:rsidRPr="003A7278">
        <w:rPr>
          <w:sz w:val="28"/>
          <w:szCs w:val="28"/>
        </w:rPr>
        <w:t xml:space="preserve">«ПРОЕКТ-М» (ИНН 4101134174, регистрационный номер в реестре членов Союза 416), Советом Союза строителей Камчатки 18.09.2024 г. (протокол № 19) применена мера дисциплинарного воздействия </w:t>
      </w:r>
      <w:r w:rsidR="00C84414">
        <w:rPr>
          <w:sz w:val="28"/>
          <w:szCs w:val="28"/>
        </w:rPr>
        <w:t>в виде</w:t>
      </w:r>
      <w:r w:rsidRPr="003A7278">
        <w:rPr>
          <w:sz w:val="28"/>
          <w:szCs w:val="28"/>
        </w:rPr>
        <w:t xml:space="preserve"> приостановлени</w:t>
      </w:r>
      <w:r w:rsidR="00C84414">
        <w:rPr>
          <w:sz w:val="28"/>
          <w:szCs w:val="28"/>
        </w:rPr>
        <w:t>я</w:t>
      </w:r>
      <w:r w:rsidRPr="003A7278">
        <w:rPr>
          <w:sz w:val="28"/>
          <w:szCs w:val="28"/>
        </w:rPr>
        <w:t xml:space="preserve"> права осуществлять строительство, реконструкцию, капитальный ремонт, снос объектов капитального строительства, в срок до 18.03.2025 г. устранении нарушений:</w:t>
      </w:r>
    </w:p>
    <w:p w14:paraId="64416BDC" w14:textId="1D3D80A7" w:rsidR="003A7278" w:rsidRPr="003A7278" w:rsidRDefault="003A7278" w:rsidP="003A7278">
      <w:pPr>
        <w:tabs>
          <w:tab w:val="left" w:pos="0"/>
          <w:tab w:val="left" w:pos="142"/>
        </w:tabs>
        <w:ind w:left="-142" w:firstLine="568"/>
        <w:jc w:val="both"/>
        <w:rPr>
          <w:sz w:val="28"/>
          <w:szCs w:val="28"/>
        </w:rPr>
      </w:pPr>
      <w:r w:rsidRPr="003A7278">
        <w:rPr>
          <w:sz w:val="28"/>
          <w:szCs w:val="28"/>
        </w:rPr>
        <w:t xml:space="preserve"> - п. 4 ч. 10 ст. 55.5–1 Градостроительного Кодекса РФ </w:t>
      </w:r>
      <w:r w:rsidR="009A5D5D" w:rsidRPr="009A5D5D">
        <w:rPr>
          <w:sz w:val="28"/>
          <w:szCs w:val="28"/>
        </w:rPr>
        <w:t>(неисполнение требований не реже одного раза в пять лет прохождение независимой оценки квалификации специалист</w:t>
      </w:r>
      <w:r w:rsidR="009A5D5D">
        <w:rPr>
          <w:sz w:val="28"/>
          <w:szCs w:val="28"/>
        </w:rPr>
        <w:t>ом</w:t>
      </w:r>
      <w:r w:rsidR="009A5D5D" w:rsidRPr="009A5D5D">
        <w:rPr>
          <w:sz w:val="28"/>
          <w:szCs w:val="28"/>
        </w:rPr>
        <w:t xml:space="preserve"> по организации строительства </w:t>
      </w:r>
      <w:r w:rsidR="009A5D5D" w:rsidRPr="003A7278">
        <w:rPr>
          <w:sz w:val="28"/>
          <w:szCs w:val="28"/>
        </w:rPr>
        <w:t>Милютиным Николаем Евгеньевичем</w:t>
      </w:r>
      <w:r w:rsidR="009A5D5D" w:rsidRPr="009A5D5D">
        <w:rPr>
          <w:sz w:val="28"/>
          <w:szCs w:val="28"/>
        </w:rPr>
        <w:t xml:space="preserve"> </w:t>
      </w:r>
      <w:r w:rsidR="009A5D5D">
        <w:rPr>
          <w:sz w:val="28"/>
          <w:szCs w:val="28"/>
        </w:rPr>
        <w:t>(</w:t>
      </w:r>
      <w:r w:rsidR="009A5D5D" w:rsidRPr="003A7278">
        <w:rPr>
          <w:sz w:val="28"/>
          <w:szCs w:val="28"/>
        </w:rPr>
        <w:t>после 07.03.2024 г.)</w:t>
      </w:r>
      <w:r w:rsidR="009A5D5D">
        <w:rPr>
          <w:sz w:val="28"/>
          <w:szCs w:val="28"/>
        </w:rPr>
        <w:t xml:space="preserve">, </w:t>
      </w:r>
      <w:r w:rsidR="009A5D5D" w:rsidRPr="009A5D5D">
        <w:rPr>
          <w:sz w:val="28"/>
          <w:szCs w:val="28"/>
        </w:rPr>
        <w:t>сведения о котор</w:t>
      </w:r>
      <w:r w:rsidR="009A5D5D">
        <w:rPr>
          <w:sz w:val="28"/>
          <w:szCs w:val="28"/>
        </w:rPr>
        <w:t>ом</w:t>
      </w:r>
      <w:r w:rsidR="009A5D5D" w:rsidRPr="009A5D5D">
        <w:rPr>
          <w:sz w:val="28"/>
          <w:szCs w:val="28"/>
        </w:rPr>
        <w:t xml:space="preserve"> включены в Национальный реестр специалистов в области строительства</w:t>
      </w:r>
      <w:r w:rsidR="009A5D5D">
        <w:rPr>
          <w:sz w:val="28"/>
          <w:szCs w:val="28"/>
        </w:rPr>
        <w:t>)</w:t>
      </w:r>
      <w:r w:rsidR="009A5D5D" w:rsidRPr="009A5D5D">
        <w:rPr>
          <w:sz w:val="28"/>
          <w:szCs w:val="28"/>
        </w:rPr>
        <w:t>)</w:t>
      </w:r>
      <w:r w:rsidR="009A5D5D">
        <w:rPr>
          <w:sz w:val="28"/>
          <w:szCs w:val="28"/>
        </w:rPr>
        <w:t>.</w:t>
      </w:r>
      <w:r w:rsidR="009A5D5D" w:rsidRPr="009A5D5D">
        <w:rPr>
          <w:sz w:val="28"/>
          <w:szCs w:val="28"/>
        </w:rPr>
        <w:t xml:space="preserve"> </w:t>
      </w:r>
      <w:r w:rsidRPr="003A7278">
        <w:rPr>
          <w:sz w:val="28"/>
          <w:szCs w:val="28"/>
        </w:rPr>
        <w:t xml:space="preserve">  </w:t>
      </w:r>
    </w:p>
    <w:p w14:paraId="3CD3B3AF" w14:textId="77777777" w:rsidR="003A7278" w:rsidRDefault="003A7278" w:rsidP="003A7278">
      <w:pPr>
        <w:tabs>
          <w:tab w:val="left" w:pos="0"/>
          <w:tab w:val="left" w:pos="142"/>
        </w:tabs>
        <w:ind w:left="-142" w:firstLine="568"/>
        <w:jc w:val="both"/>
        <w:rPr>
          <w:sz w:val="28"/>
          <w:szCs w:val="28"/>
        </w:rPr>
      </w:pPr>
      <w:r w:rsidRPr="003A7278">
        <w:rPr>
          <w:sz w:val="28"/>
          <w:szCs w:val="28"/>
        </w:rPr>
        <w:t xml:space="preserve">Внеплановой контрольной проверкой, проведенной 18.03.2025 г. в отношении ООО </w:t>
      </w:r>
      <w:bookmarkStart w:id="16" w:name="_Hlk193208095"/>
      <w:r w:rsidRPr="003A7278">
        <w:rPr>
          <w:sz w:val="28"/>
          <w:szCs w:val="28"/>
        </w:rPr>
        <w:t>«ПРОЕКТ-М» (ИНН 4101134174</w:t>
      </w:r>
      <w:bookmarkEnd w:id="16"/>
      <w:r w:rsidRPr="003A7278">
        <w:rPr>
          <w:sz w:val="28"/>
          <w:szCs w:val="28"/>
        </w:rPr>
        <w:t>) установлено, что нарушения, в связи с которыми к нему была применена мера дисциплинарного воздействия не устранены (Акт от 18.03.2025 г.).</w:t>
      </w:r>
    </w:p>
    <w:p w14:paraId="17E0917E" w14:textId="4E8BF02A" w:rsidR="0061273E" w:rsidRDefault="003A7278" w:rsidP="0042050C">
      <w:pPr>
        <w:tabs>
          <w:tab w:val="left" w:pos="0"/>
          <w:tab w:val="left" w:pos="142"/>
        </w:tabs>
        <w:ind w:left="-142" w:firstLine="568"/>
        <w:jc w:val="both"/>
        <w:rPr>
          <w:sz w:val="28"/>
          <w:szCs w:val="28"/>
        </w:rPr>
      </w:pPr>
      <w:r w:rsidRPr="00200E4C">
        <w:rPr>
          <w:sz w:val="28"/>
          <w:szCs w:val="28"/>
        </w:rPr>
        <w:t xml:space="preserve">Решением Дисциплинарной комиссии от 19.03.2025 г. (протокол № 05) Совету направлены материалы проверки </w:t>
      </w:r>
      <w:r w:rsidR="0042050C" w:rsidRPr="00200E4C">
        <w:rPr>
          <w:sz w:val="28"/>
          <w:szCs w:val="28"/>
        </w:rPr>
        <w:t xml:space="preserve">с рекомендацией </w:t>
      </w:r>
      <w:r w:rsidR="00641DB4" w:rsidRPr="00200E4C">
        <w:rPr>
          <w:sz w:val="28"/>
          <w:szCs w:val="28"/>
        </w:rPr>
        <w:t xml:space="preserve">о </w:t>
      </w:r>
      <w:r w:rsidR="00200E4C" w:rsidRPr="00200E4C">
        <w:rPr>
          <w:sz w:val="28"/>
          <w:szCs w:val="28"/>
        </w:rPr>
        <w:t>продлении</w:t>
      </w:r>
      <w:r w:rsidR="0042050C" w:rsidRPr="00200E4C">
        <w:rPr>
          <w:sz w:val="28"/>
          <w:szCs w:val="28"/>
        </w:rPr>
        <w:t xml:space="preserve"> </w:t>
      </w:r>
      <w:r w:rsidR="0081262E">
        <w:rPr>
          <w:sz w:val="28"/>
          <w:szCs w:val="28"/>
        </w:rPr>
        <w:t xml:space="preserve">в </w:t>
      </w:r>
      <w:r w:rsidR="0042050C" w:rsidRPr="00200E4C">
        <w:rPr>
          <w:sz w:val="28"/>
          <w:szCs w:val="28"/>
        </w:rPr>
        <w:t>отношении ООО «ПРОЕКТ-М» (ИНН 4101134174) мер</w:t>
      </w:r>
      <w:r w:rsidR="00641DB4" w:rsidRPr="00200E4C">
        <w:rPr>
          <w:sz w:val="28"/>
          <w:szCs w:val="28"/>
        </w:rPr>
        <w:t>ы</w:t>
      </w:r>
      <w:r w:rsidR="0042050C" w:rsidRPr="00200E4C">
        <w:rPr>
          <w:sz w:val="28"/>
          <w:szCs w:val="28"/>
        </w:rPr>
        <w:t xml:space="preserve">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r w:rsidR="00200E4C" w:rsidRPr="00200E4C">
        <w:rPr>
          <w:sz w:val="28"/>
          <w:szCs w:val="28"/>
        </w:rPr>
        <w:t>.</w:t>
      </w:r>
    </w:p>
    <w:p w14:paraId="4F7CAB3E" w14:textId="77777777" w:rsidR="00AD43E9" w:rsidRDefault="00AD43E9" w:rsidP="00F04566">
      <w:pPr>
        <w:tabs>
          <w:tab w:val="left" w:pos="0"/>
          <w:tab w:val="left" w:pos="142"/>
        </w:tabs>
        <w:ind w:left="-142"/>
        <w:jc w:val="both"/>
        <w:rPr>
          <w:sz w:val="28"/>
          <w:szCs w:val="28"/>
        </w:rPr>
      </w:pPr>
    </w:p>
    <w:p w14:paraId="4234E8C1" w14:textId="493697A3" w:rsidR="00AD43E9" w:rsidRDefault="0042050C" w:rsidP="00F04566">
      <w:pPr>
        <w:tabs>
          <w:tab w:val="left" w:pos="0"/>
          <w:tab w:val="left" w:pos="142"/>
        </w:tabs>
        <w:ind w:left="-142"/>
        <w:jc w:val="both"/>
        <w:rPr>
          <w:sz w:val="28"/>
          <w:szCs w:val="28"/>
        </w:rPr>
      </w:pPr>
      <w:r>
        <w:rPr>
          <w:sz w:val="28"/>
          <w:szCs w:val="28"/>
        </w:rPr>
        <w:t>РЕШИЛИ:</w:t>
      </w:r>
    </w:p>
    <w:p w14:paraId="42AD4141" w14:textId="39F9FDB6" w:rsidR="0042050C" w:rsidRPr="0042050C" w:rsidRDefault="00DB19CD" w:rsidP="0042050C">
      <w:pPr>
        <w:tabs>
          <w:tab w:val="left" w:pos="0"/>
          <w:tab w:val="left" w:pos="142"/>
        </w:tabs>
        <w:ind w:left="-142" w:firstLine="568"/>
        <w:jc w:val="both"/>
        <w:rPr>
          <w:sz w:val="28"/>
          <w:szCs w:val="28"/>
        </w:rPr>
      </w:pPr>
      <w:r>
        <w:rPr>
          <w:sz w:val="28"/>
          <w:szCs w:val="28"/>
        </w:rPr>
        <w:t>2</w:t>
      </w:r>
      <w:r w:rsidR="0042050C" w:rsidRPr="0042050C">
        <w:rPr>
          <w:sz w:val="28"/>
          <w:szCs w:val="28"/>
        </w:rPr>
        <w:t>.</w:t>
      </w:r>
      <w:r w:rsidR="0042050C">
        <w:rPr>
          <w:sz w:val="28"/>
          <w:szCs w:val="28"/>
        </w:rPr>
        <w:t>3</w:t>
      </w:r>
      <w:r w:rsidR="0042050C" w:rsidRPr="0042050C">
        <w:rPr>
          <w:sz w:val="28"/>
          <w:szCs w:val="28"/>
        </w:rPr>
        <w:t xml:space="preserve">.  Рассмотрев акт и материалы </w:t>
      </w:r>
      <w:r w:rsidR="0042050C">
        <w:rPr>
          <w:sz w:val="28"/>
          <w:szCs w:val="28"/>
        </w:rPr>
        <w:t>вне</w:t>
      </w:r>
      <w:r w:rsidR="0042050C" w:rsidRPr="0042050C">
        <w:rPr>
          <w:sz w:val="28"/>
          <w:szCs w:val="28"/>
        </w:rPr>
        <w:t xml:space="preserve">плановой контрольной проверки проведенной </w:t>
      </w:r>
      <w:r w:rsidR="0042050C">
        <w:rPr>
          <w:sz w:val="28"/>
          <w:szCs w:val="28"/>
        </w:rPr>
        <w:t>18.03</w:t>
      </w:r>
      <w:r w:rsidR="0042050C" w:rsidRPr="0042050C">
        <w:rPr>
          <w:sz w:val="28"/>
          <w:szCs w:val="28"/>
        </w:rPr>
        <w:t>.2025 г. в отношении ООО «ПРОЕКТ-М» (ИНН 4101134174</w:t>
      </w:r>
      <w:r w:rsidR="0042050C">
        <w:rPr>
          <w:sz w:val="28"/>
          <w:szCs w:val="28"/>
        </w:rPr>
        <w:t>)</w:t>
      </w:r>
      <w:r w:rsidR="0042050C" w:rsidRPr="0042050C">
        <w:rPr>
          <w:sz w:val="28"/>
          <w:szCs w:val="28"/>
        </w:rPr>
        <w:t>, учитывая ее результаты – не устранение ранее выявленных нарушений требований п. 4 ч. 10 ст. 55.5–1 Градостроительного Кодекса РФ</w:t>
      </w:r>
      <w:r w:rsidR="0042050C">
        <w:rPr>
          <w:sz w:val="28"/>
          <w:szCs w:val="28"/>
        </w:rPr>
        <w:t>,</w:t>
      </w:r>
      <w:r w:rsidR="0042050C" w:rsidRPr="0042050C">
        <w:rPr>
          <w:sz w:val="28"/>
          <w:szCs w:val="28"/>
        </w:rPr>
        <w:t xml:space="preserve"> рекомендацию Дисциплинарной комиссии от 1</w:t>
      </w:r>
      <w:r w:rsidR="0042050C">
        <w:rPr>
          <w:sz w:val="28"/>
          <w:szCs w:val="28"/>
        </w:rPr>
        <w:t>9</w:t>
      </w:r>
      <w:r w:rsidR="0042050C" w:rsidRPr="0042050C">
        <w:rPr>
          <w:sz w:val="28"/>
          <w:szCs w:val="28"/>
        </w:rPr>
        <w:t>.03.2025 г. (протокол № 0</w:t>
      </w:r>
      <w:r w:rsidR="0042050C">
        <w:rPr>
          <w:sz w:val="28"/>
          <w:szCs w:val="28"/>
        </w:rPr>
        <w:t>5</w:t>
      </w:r>
      <w:r w:rsidR="0042050C" w:rsidRPr="0042050C">
        <w:rPr>
          <w:sz w:val="28"/>
          <w:szCs w:val="28"/>
        </w:rPr>
        <w:t xml:space="preserve">), </w:t>
      </w:r>
    </w:p>
    <w:p w14:paraId="77F9B7D4" w14:textId="031F1A66" w:rsidR="00134E24" w:rsidRDefault="0042050C" w:rsidP="0042050C">
      <w:pPr>
        <w:tabs>
          <w:tab w:val="left" w:pos="0"/>
          <w:tab w:val="left" w:pos="142"/>
        </w:tabs>
        <w:ind w:left="-142" w:firstLine="568"/>
        <w:jc w:val="both"/>
        <w:rPr>
          <w:sz w:val="28"/>
          <w:szCs w:val="28"/>
        </w:rPr>
      </w:pPr>
      <w:r w:rsidRPr="0042050C">
        <w:rPr>
          <w:sz w:val="28"/>
          <w:szCs w:val="28"/>
        </w:rPr>
        <w:t>руководствуясь ч. 1 ст. 55.15 Градостроительного кодекса Российской Федерации, подп. 5 п. 4 Федерального закона от 01.12.2007 N 315-ФЗ и п. 2.1.3, п. 2.4.3 Положения о мерах дисциплинарного воздействия, применяемых в Союзе строителей</w:t>
      </w:r>
      <w:r w:rsidR="00134E24">
        <w:rPr>
          <w:sz w:val="28"/>
          <w:szCs w:val="28"/>
        </w:rPr>
        <w:t xml:space="preserve"> </w:t>
      </w:r>
      <w:r w:rsidRPr="0042050C">
        <w:rPr>
          <w:sz w:val="28"/>
          <w:szCs w:val="28"/>
        </w:rPr>
        <w:t xml:space="preserve"> Камчатки, </w:t>
      </w:r>
      <w:r w:rsidR="00134E24">
        <w:rPr>
          <w:sz w:val="28"/>
          <w:szCs w:val="28"/>
        </w:rPr>
        <w:t xml:space="preserve"> </w:t>
      </w:r>
      <w:r w:rsidR="00200E4C">
        <w:rPr>
          <w:sz w:val="28"/>
          <w:szCs w:val="28"/>
        </w:rPr>
        <w:t>продлить</w:t>
      </w:r>
      <w:r w:rsidR="00134E24">
        <w:rPr>
          <w:sz w:val="28"/>
          <w:szCs w:val="28"/>
        </w:rPr>
        <w:t xml:space="preserve"> </w:t>
      </w:r>
      <w:r w:rsidR="00200E4C">
        <w:rPr>
          <w:sz w:val="28"/>
          <w:szCs w:val="28"/>
        </w:rPr>
        <w:t xml:space="preserve"> </w:t>
      </w:r>
      <w:r w:rsidR="00200E4C" w:rsidRPr="00200E4C">
        <w:rPr>
          <w:sz w:val="28"/>
          <w:szCs w:val="28"/>
        </w:rPr>
        <w:t>в</w:t>
      </w:r>
      <w:r w:rsidR="00134E24">
        <w:rPr>
          <w:sz w:val="28"/>
          <w:szCs w:val="28"/>
        </w:rPr>
        <w:t xml:space="preserve"> </w:t>
      </w:r>
      <w:r w:rsidR="00200E4C" w:rsidRPr="00200E4C">
        <w:rPr>
          <w:sz w:val="28"/>
          <w:szCs w:val="28"/>
        </w:rPr>
        <w:t xml:space="preserve"> отношении</w:t>
      </w:r>
      <w:r w:rsidR="00134E24">
        <w:rPr>
          <w:sz w:val="28"/>
          <w:szCs w:val="28"/>
        </w:rPr>
        <w:t xml:space="preserve"> </w:t>
      </w:r>
      <w:r w:rsidR="00200E4C" w:rsidRPr="00200E4C">
        <w:rPr>
          <w:sz w:val="28"/>
          <w:szCs w:val="28"/>
        </w:rPr>
        <w:t xml:space="preserve"> ООО</w:t>
      </w:r>
      <w:r w:rsidR="00134E24">
        <w:rPr>
          <w:sz w:val="28"/>
          <w:szCs w:val="28"/>
        </w:rPr>
        <w:t xml:space="preserve"> </w:t>
      </w:r>
      <w:r w:rsidR="00200E4C" w:rsidRPr="00200E4C">
        <w:rPr>
          <w:sz w:val="28"/>
          <w:szCs w:val="28"/>
        </w:rPr>
        <w:t xml:space="preserve"> «ПРОЕКТ-М» </w:t>
      </w:r>
      <w:r w:rsidR="00134E24">
        <w:rPr>
          <w:sz w:val="28"/>
          <w:szCs w:val="28"/>
        </w:rPr>
        <w:t xml:space="preserve"> </w:t>
      </w:r>
      <w:r w:rsidR="00200E4C" w:rsidRPr="00200E4C">
        <w:rPr>
          <w:sz w:val="28"/>
          <w:szCs w:val="28"/>
        </w:rPr>
        <w:t xml:space="preserve">(ИНН </w:t>
      </w:r>
    </w:p>
    <w:p w14:paraId="0BAD40AB" w14:textId="5B446A42" w:rsidR="0042050C" w:rsidRPr="0042050C" w:rsidRDefault="00200E4C" w:rsidP="00134E24">
      <w:pPr>
        <w:tabs>
          <w:tab w:val="left" w:pos="0"/>
          <w:tab w:val="left" w:pos="142"/>
        </w:tabs>
        <w:ind w:left="-142"/>
        <w:jc w:val="both"/>
        <w:rPr>
          <w:sz w:val="28"/>
          <w:szCs w:val="28"/>
        </w:rPr>
      </w:pPr>
      <w:r w:rsidRPr="00200E4C">
        <w:rPr>
          <w:sz w:val="28"/>
          <w:szCs w:val="28"/>
        </w:rPr>
        <w:lastRenderedPageBreak/>
        <w:t xml:space="preserve">4101134174) применение </w:t>
      </w:r>
      <w:r w:rsidR="0042050C" w:rsidRPr="00200E4C">
        <w:rPr>
          <w:sz w:val="28"/>
          <w:szCs w:val="28"/>
        </w:rPr>
        <w:t>мер</w:t>
      </w:r>
      <w:r w:rsidRPr="00200E4C">
        <w:rPr>
          <w:sz w:val="28"/>
          <w:szCs w:val="28"/>
        </w:rPr>
        <w:t>ы</w:t>
      </w:r>
      <w:r w:rsidR="0042050C" w:rsidRPr="00200E4C">
        <w:rPr>
          <w:sz w:val="28"/>
          <w:szCs w:val="28"/>
        </w:rPr>
        <w:t xml:space="preserve"> дисциплинарного воздействия в виде </w:t>
      </w:r>
      <w:proofErr w:type="spellStart"/>
      <w:r w:rsidR="0042050C" w:rsidRPr="00200E4C">
        <w:rPr>
          <w:sz w:val="28"/>
          <w:szCs w:val="28"/>
        </w:rPr>
        <w:t>приостанов</w:t>
      </w:r>
      <w:r w:rsidR="00134E24">
        <w:rPr>
          <w:sz w:val="28"/>
          <w:szCs w:val="28"/>
        </w:rPr>
        <w:t>-</w:t>
      </w:r>
      <w:r w:rsidR="0042050C" w:rsidRPr="00200E4C">
        <w:rPr>
          <w:sz w:val="28"/>
          <w:szCs w:val="28"/>
        </w:rPr>
        <w:t>ления</w:t>
      </w:r>
      <w:proofErr w:type="spellEnd"/>
      <w:r w:rsidR="0042050C" w:rsidRPr="00200E4C">
        <w:rPr>
          <w:sz w:val="28"/>
          <w:szCs w:val="28"/>
        </w:rPr>
        <w:t xml:space="preserve"> права осуществлять строительство, реконструкцию, капитальный ремонт, снос объектов капитального строительства</w:t>
      </w:r>
      <w:r w:rsidRPr="00200E4C">
        <w:rPr>
          <w:sz w:val="28"/>
          <w:szCs w:val="28"/>
        </w:rPr>
        <w:t>.</w:t>
      </w:r>
    </w:p>
    <w:p w14:paraId="1096A2BC" w14:textId="12C0AD3B" w:rsidR="0042050C" w:rsidRPr="0042050C" w:rsidRDefault="0042050C" w:rsidP="0042050C">
      <w:pPr>
        <w:tabs>
          <w:tab w:val="left" w:pos="0"/>
          <w:tab w:val="left" w:pos="142"/>
        </w:tabs>
        <w:ind w:left="-142" w:firstLine="568"/>
        <w:jc w:val="both"/>
        <w:rPr>
          <w:sz w:val="28"/>
          <w:szCs w:val="28"/>
        </w:rPr>
      </w:pPr>
      <w:r w:rsidRPr="0042050C">
        <w:rPr>
          <w:sz w:val="28"/>
          <w:szCs w:val="28"/>
        </w:rPr>
        <w:t>Обратить внимание ООО «ПРОЕКТ-М» (ИНН 4101134174),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7DEDCC20" w14:textId="4D2F48AF" w:rsidR="0042050C" w:rsidRPr="0042050C" w:rsidRDefault="0042050C" w:rsidP="00AC7691">
      <w:pPr>
        <w:tabs>
          <w:tab w:val="left" w:pos="0"/>
          <w:tab w:val="left" w:pos="142"/>
        </w:tabs>
        <w:spacing w:before="60"/>
        <w:ind w:left="-142"/>
        <w:jc w:val="both"/>
        <w:rPr>
          <w:sz w:val="28"/>
          <w:szCs w:val="28"/>
        </w:rPr>
      </w:pPr>
      <w:r w:rsidRPr="0042050C">
        <w:rPr>
          <w:sz w:val="28"/>
          <w:szCs w:val="28"/>
        </w:rPr>
        <w:t xml:space="preserve">РЕЗУЛЬТАТЫ ГОЛОСОВАНИЯ: «За»: </w:t>
      </w:r>
      <w:r w:rsidR="00223F3A">
        <w:rPr>
          <w:sz w:val="28"/>
          <w:szCs w:val="28"/>
        </w:rPr>
        <w:t>5</w:t>
      </w:r>
      <w:r w:rsidRPr="0042050C">
        <w:rPr>
          <w:sz w:val="28"/>
          <w:szCs w:val="28"/>
        </w:rPr>
        <w:t>; «Против»: 0; «Воздержались»: 0.</w:t>
      </w:r>
    </w:p>
    <w:p w14:paraId="39D55AE6" w14:textId="26BCF2EB" w:rsidR="0042050C" w:rsidRDefault="0042050C" w:rsidP="0042050C">
      <w:pPr>
        <w:tabs>
          <w:tab w:val="left" w:pos="0"/>
          <w:tab w:val="left" w:pos="142"/>
        </w:tabs>
        <w:ind w:left="-142"/>
        <w:jc w:val="both"/>
        <w:rPr>
          <w:sz w:val="28"/>
          <w:szCs w:val="28"/>
        </w:rPr>
      </w:pPr>
      <w:r w:rsidRPr="0042050C">
        <w:rPr>
          <w:sz w:val="28"/>
          <w:szCs w:val="28"/>
        </w:rPr>
        <w:t>Решение принято единогласно.</w:t>
      </w:r>
    </w:p>
    <w:p w14:paraId="4CB0BADE" w14:textId="77777777" w:rsidR="00AD43E9" w:rsidRDefault="00AD43E9" w:rsidP="00F04566">
      <w:pPr>
        <w:tabs>
          <w:tab w:val="left" w:pos="0"/>
          <w:tab w:val="left" w:pos="142"/>
        </w:tabs>
        <w:ind w:left="-142"/>
        <w:jc w:val="both"/>
        <w:rPr>
          <w:sz w:val="28"/>
          <w:szCs w:val="28"/>
        </w:rPr>
      </w:pPr>
    </w:p>
    <w:p w14:paraId="77433384" w14:textId="44305F08" w:rsidR="00AC7691" w:rsidRDefault="0088138E" w:rsidP="0088138E">
      <w:pPr>
        <w:tabs>
          <w:tab w:val="left" w:pos="0"/>
          <w:tab w:val="left" w:pos="142"/>
        </w:tabs>
        <w:ind w:left="-142"/>
        <w:jc w:val="both"/>
        <w:rPr>
          <w:sz w:val="28"/>
          <w:szCs w:val="28"/>
        </w:rPr>
      </w:pPr>
      <w:r w:rsidRPr="0088138E">
        <w:rPr>
          <w:sz w:val="28"/>
          <w:szCs w:val="28"/>
        </w:rPr>
        <w:t xml:space="preserve">СЛУШАЛИ: Новикову Н.И., доложившую о том, что по результатам внеплановой контрольной проверки, проведенной в сентябре 2024 г. в  отношении ООО «МОНОЛИТ» (ИНН 4101165775, регистрационный номер в реестре членов Союза </w:t>
      </w:r>
    </w:p>
    <w:p w14:paraId="32B9844A" w14:textId="0BB343F8" w:rsidR="0088138E" w:rsidRPr="0088138E" w:rsidRDefault="0088138E" w:rsidP="0088138E">
      <w:pPr>
        <w:tabs>
          <w:tab w:val="left" w:pos="0"/>
          <w:tab w:val="left" w:pos="142"/>
        </w:tabs>
        <w:ind w:left="-142"/>
        <w:jc w:val="both"/>
        <w:rPr>
          <w:sz w:val="28"/>
          <w:szCs w:val="28"/>
        </w:rPr>
      </w:pPr>
      <w:r w:rsidRPr="0088138E">
        <w:rPr>
          <w:sz w:val="28"/>
          <w:szCs w:val="28"/>
        </w:rPr>
        <w:t>434), Советом Союза строителей Камчатки 18.09.2024 г. (протокол № 19) применена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в срок до 18.03.2025 г. устранении нарушений п. 7.3.1, 7.3.2, 7.4.1 разд. 7 Положения о членстве, о размере, порядке расчета и уплаты членских взносов (задолженность по уплате членских взносов за период с января 2024 г. по декабрь 2024 г. и 1 квартал 2025 г., а так же целевого ежегодного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sidR="009A5D5D">
        <w:rPr>
          <w:sz w:val="28"/>
          <w:szCs w:val="28"/>
        </w:rPr>
        <w:t>)</w:t>
      </w:r>
      <w:r w:rsidRPr="0088138E">
        <w:rPr>
          <w:sz w:val="28"/>
          <w:szCs w:val="28"/>
        </w:rPr>
        <w:t>.</w:t>
      </w:r>
    </w:p>
    <w:p w14:paraId="4A8DC6E5" w14:textId="6AD18B98" w:rsidR="00AD43E9" w:rsidRDefault="0088138E" w:rsidP="0088138E">
      <w:pPr>
        <w:tabs>
          <w:tab w:val="left" w:pos="0"/>
          <w:tab w:val="left" w:pos="142"/>
        </w:tabs>
        <w:ind w:left="-142" w:firstLine="568"/>
        <w:jc w:val="both"/>
        <w:rPr>
          <w:sz w:val="28"/>
          <w:szCs w:val="28"/>
        </w:rPr>
      </w:pPr>
      <w:r w:rsidRPr="0088138E">
        <w:rPr>
          <w:sz w:val="28"/>
          <w:szCs w:val="28"/>
        </w:rPr>
        <w:t>Внеплановой контрольной проверкой, проведенной 18.03.2025г. в отношении ООО «МОНОЛИТ» (ИНН 4101165775) установлено, что нарушения, в связи с которыми к нему была применена мера дисциплинарного воздействия не устранены, а также то, что указанные нарушения являются продолжением длящегося нарушения</w:t>
      </w:r>
      <w:r w:rsidR="009A5D5D">
        <w:rPr>
          <w:sz w:val="28"/>
          <w:szCs w:val="28"/>
        </w:rPr>
        <w:t xml:space="preserve"> </w:t>
      </w:r>
      <w:r w:rsidRPr="0088138E">
        <w:rPr>
          <w:sz w:val="28"/>
          <w:szCs w:val="28"/>
        </w:rPr>
        <w:t>(Акт от 18.03.2025 г.).</w:t>
      </w:r>
    </w:p>
    <w:p w14:paraId="6BBA9701" w14:textId="3016C7E6" w:rsidR="003A7278" w:rsidRDefault="0088138E" w:rsidP="00F04566">
      <w:pPr>
        <w:tabs>
          <w:tab w:val="left" w:pos="0"/>
          <w:tab w:val="left" w:pos="142"/>
        </w:tabs>
        <w:ind w:left="-142"/>
        <w:jc w:val="both"/>
        <w:rPr>
          <w:sz w:val="28"/>
          <w:szCs w:val="28"/>
        </w:rPr>
      </w:pPr>
      <w:r w:rsidRPr="0088138E">
        <w:rPr>
          <w:sz w:val="28"/>
          <w:szCs w:val="28"/>
        </w:rPr>
        <w:t>Решением Дисциплинарной комиссии от 19.03.2025 г. (протокол № 05) Совету направлены материалы проверки в  отношении  ООО  «МОНОЛИТ» (ИНН 4101165775)  с рекомендацией Совету Союза Общему собранию членов Союза о применении в отношении ООО «МОНОЛИТ» (ИНН 4101165775) меры дисциплинарного воздействия в виде исключения из членов Союза.</w:t>
      </w:r>
    </w:p>
    <w:p w14:paraId="2E049641" w14:textId="77777777" w:rsidR="0088138E" w:rsidRDefault="0088138E" w:rsidP="00F04566">
      <w:pPr>
        <w:tabs>
          <w:tab w:val="left" w:pos="0"/>
          <w:tab w:val="left" w:pos="142"/>
        </w:tabs>
        <w:ind w:left="-142"/>
        <w:jc w:val="both"/>
        <w:rPr>
          <w:sz w:val="28"/>
          <w:szCs w:val="28"/>
        </w:rPr>
      </w:pPr>
    </w:p>
    <w:p w14:paraId="263916E3" w14:textId="77777777" w:rsidR="0088138E" w:rsidRPr="0088138E" w:rsidRDefault="0088138E" w:rsidP="0088138E">
      <w:pPr>
        <w:tabs>
          <w:tab w:val="left" w:pos="0"/>
          <w:tab w:val="left" w:pos="142"/>
        </w:tabs>
        <w:ind w:left="-142"/>
        <w:jc w:val="both"/>
        <w:rPr>
          <w:sz w:val="28"/>
          <w:szCs w:val="28"/>
        </w:rPr>
      </w:pPr>
      <w:r w:rsidRPr="0088138E">
        <w:rPr>
          <w:sz w:val="28"/>
          <w:szCs w:val="28"/>
        </w:rPr>
        <w:t>РЕШИЛИ:</w:t>
      </w:r>
    </w:p>
    <w:p w14:paraId="15F440E5" w14:textId="77777777" w:rsidR="00134E24" w:rsidRDefault="00DB19CD" w:rsidP="0088138E">
      <w:pPr>
        <w:tabs>
          <w:tab w:val="left" w:pos="0"/>
          <w:tab w:val="left" w:pos="142"/>
        </w:tabs>
        <w:ind w:left="-142" w:firstLine="568"/>
        <w:jc w:val="both"/>
        <w:rPr>
          <w:sz w:val="28"/>
          <w:szCs w:val="28"/>
        </w:rPr>
      </w:pPr>
      <w:r>
        <w:rPr>
          <w:sz w:val="28"/>
          <w:szCs w:val="28"/>
        </w:rPr>
        <w:t>2</w:t>
      </w:r>
      <w:r w:rsidR="0088138E" w:rsidRPr="0088138E">
        <w:rPr>
          <w:sz w:val="28"/>
          <w:szCs w:val="28"/>
        </w:rPr>
        <w:t>.</w:t>
      </w:r>
      <w:r w:rsidR="0088138E">
        <w:rPr>
          <w:sz w:val="28"/>
          <w:szCs w:val="28"/>
        </w:rPr>
        <w:t>4</w:t>
      </w:r>
      <w:r w:rsidR="0088138E" w:rsidRPr="0088138E">
        <w:rPr>
          <w:sz w:val="28"/>
          <w:szCs w:val="28"/>
        </w:rPr>
        <w:t xml:space="preserve">. Рассмотрев акт и материалы внеплановой контрольной проверки, проведенной 18.03.2025 г. в отношении ООО «МОНОЛИТ» (ИНН 4101165775), учитывая,       что     данный     член      Союза   после    применения к нему мер дисциплинарного воздействия  - предписание, приостановление права осуществлять строительство, реконструкцию, капитальный ремонт, снос объектов капитального строительства, не устранил  нарушения п. 7.3.1, 7.3.2, 7.4.1 разд. 7 Положение о членстве, в том числе о требованиях к членам, о размере, порядке </w:t>
      </w:r>
    </w:p>
    <w:p w14:paraId="4AACF1F3" w14:textId="6AAD5073" w:rsidR="00034FA8" w:rsidRDefault="0088138E" w:rsidP="00134E24">
      <w:pPr>
        <w:tabs>
          <w:tab w:val="left" w:pos="0"/>
          <w:tab w:val="left" w:pos="142"/>
        </w:tabs>
        <w:ind w:left="-142"/>
        <w:jc w:val="both"/>
        <w:rPr>
          <w:sz w:val="28"/>
          <w:szCs w:val="28"/>
        </w:rPr>
      </w:pPr>
      <w:r w:rsidRPr="0088138E">
        <w:rPr>
          <w:sz w:val="28"/>
          <w:szCs w:val="28"/>
        </w:rPr>
        <w:lastRenderedPageBreak/>
        <w:t xml:space="preserve">расчета и уплаты вступительного взноса, членских взносов 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772FC573" w14:textId="3F403BDE" w:rsidR="0088138E" w:rsidRDefault="0088138E" w:rsidP="0088138E">
      <w:pPr>
        <w:tabs>
          <w:tab w:val="left" w:pos="0"/>
          <w:tab w:val="left" w:pos="142"/>
        </w:tabs>
        <w:ind w:left="-142" w:firstLine="568"/>
        <w:jc w:val="both"/>
        <w:rPr>
          <w:sz w:val="28"/>
          <w:szCs w:val="28"/>
        </w:rPr>
      </w:pPr>
      <w:r w:rsidRPr="0088138E">
        <w:rPr>
          <w:sz w:val="28"/>
          <w:szCs w:val="28"/>
        </w:rPr>
        <w:t xml:space="preserve">руководствуясь   ч. 1   ст.   55.15 Градостроительного   кодекса   Российской Федерации, подп. 5  п. 4 Федерального закона от 01.12.2007 N 315-ФЗ  и  руководствуясь п. 2.1.4, п. 3.1.2 Положения о мерах дисциплинарного воздействия, применяемых в Союзе строителей Камчатки, рекомендовать Общему собранию членов Союза </w:t>
      </w:r>
      <w:r w:rsidR="00285FBA">
        <w:rPr>
          <w:sz w:val="28"/>
          <w:szCs w:val="28"/>
        </w:rPr>
        <w:t xml:space="preserve">применить в отношении </w:t>
      </w:r>
      <w:r w:rsidR="00285FBA" w:rsidRPr="0088138E">
        <w:rPr>
          <w:sz w:val="28"/>
          <w:szCs w:val="28"/>
        </w:rPr>
        <w:t>ООО «МОНОЛИТ» (ИНН 4101165775)</w:t>
      </w:r>
      <w:r w:rsidR="00285FBA">
        <w:rPr>
          <w:sz w:val="28"/>
          <w:szCs w:val="28"/>
        </w:rPr>
        <w:t xml:space="preserve"> меру дисциплинарного воздействия в виде </w:t>
      </w:r>
      <w:r w:rsidRPr="0088138E">
        <w:rPr>
          <w:sz w:val="28"/>
          <w:szCs w:val="28"/>
        </w:rPr>
        <w:t>исключени</w:t>
      </w:r>
      <w:r w:rsidR="00285FBA">
        <w:rPr>
          <w:sz w:val="28"/>
          <w:szCs w:val="28"/>
        </w:rPr>
        <w:t>я</w:t>
      </w:r>
      <w:r w:rsidRPr="0088138E">
        <w:rPr>
          <w:sz w:val="28"/>
          <w:szCs w:val="28"/>
        </w:rPr>
        <w:t xml:space="preserve"> из членов Союза строителей Камчатки.</w:t>
      </w:r>
    </w:p>
    <w:p w14:paraId="7EB6C0F3" w14:textId="77777777" w:rsidR="0088138E" w:rsidRPr="0088138E" w:rsidRDefault="0088138E" w:rsidP="00AC7691">
      <w:pPr>
        <w:tabs>
          <w:tab w:val="left" w:pos="0"/>
          <w:tab w:val="left" w:pos="142"/>
        </w:tabs>
        <w:spacing w:before="60"/>
        <w:ind w:left="-142"/>
        <w:jc w:val="both"/>
        <w:rPr>
          <w:sz w:val="28"/>
          <w:szCs w:val="28"/>
        </w:rPr>
      </w:pPr>
      <w:r w:rsidRPr="0088138E">
        <w:rPr>
          <w:sz w:val="28"/>
          <w:szCs w:val="28"/>
        </w:rPr>
        <w:t>РЕЗУЛЬТАТЫ ГОЛОСОВАНИЯ: «За»: 5; «Против»: 0; «Воздержались»: 0.</w:t>
      </w:r>
    </w:p>
    <w:p w14:paraId="3A59FD38" w14:textId="44152FBA" w:rsidR="0088138E" w:rsidRDefault="0088138E" w:rsidP="0088138E">
      <w:pPr>
        <w:tabs>
          <w:tab w:val="left" w:pos="0"/>
          <w:tab w:val="left" w:pos="142"/>
        </w:tabs>
        <w:ind w:left="-142"/>
        <w:jc w:val="both"/>
        <w:rPr>
          <w:sz w:val="28"/>
          <w:szCs w:val="28"/>
        </w:rPr>
      </w:pPr>
      <w:r w:rsidRPr="0088138E">
        <w:rPr>
          <w:sz w:val="28"/>
          <w:szCs w:val="28"/>
        </w:rPr>
        <w:t>Решение принято единогласно</w:t>
      </w:r>
    </w:p>
    <w:p w14:paraId="63DE47A9" w14:textId="77777777" w:rsidR="0088138E" w:rsidRDefault="0088138E" w:rsidP="00F04566">
      <w:pPr>
        <w:tabs>
          <w:tab w:val="left" w:pos="0"/>
          <w:tab w:val="left" w:pos="142"/>
        </w:tabs>
        <w:ind w:left="-142"/>
        <w:jc w:val="both"/>
        <w:rPr>
          <w:sz w:val="28"/>
          <w:szCs w:val="28"/>
        </w:rPr>
      </w:pPr>
    </w:p>
    <w:p w14:paraId="52A59E81" w14:textId="4B93A707" w:rsidR="00034FA8" w:rsidRPr="00034FA8" w:rsidRDefault="00034FA8" w:rsidP="00034FA8">
      <w:pPr>
        <w:tabs>
          <w:tab w:val="left" w:pos="0"/>
          <w:tab w:val="left" w:pos="142"/>
        </w:tabs>
        <w:ind w:left="-142"/>
        <w:jc w:val="both"/>
        <w:rPr>
          <w:sz w:val="28"/>
          <w:szCs w:val="28"/>
        </w:rPr>
      </w:pPr>
      <w:r w:rsidRPr="00034FA8">
        <w:rPr>
          <w:sz w:val="28"/>
          <w:szCs w:val="28"/>
        </w:rPr>
        <w:t>СЛУШАЛИ: Новикову Н.И., доложившую о том, что по результатам внеплановой контрольной проверки, проведенной в октябре 2024 г. в  отношении ООО «Строитель-ПК» (ИНН 4101184545, регистрационный номер в реестре членов Союза 385), Советом Союза строителей Камчатки 09.10.2024 г. (протокол № 20) применена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в срок до 18.03.2025 г. устранении нарушений: п. 7.3.1, 7.3.2, 7.4.1 разд. 7 Положения о членстве, о размере, порядке расчета и уплаты членских взносов (задолженность по уплате членских взносов за период с января 2024 г. по декабрь 2024 г. и 1 квартал 2025 г., а так же целевого ежегодного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p>
    <w:p w14:paraId="6D65DF4E" w14:textId="36BE9C32" w:rsidR="00034FA8" w:rsidRDefault="00034FA8" w:rsidP="00034FA8">
      <w:pPr>
        <w:tabs>
          <w:tab w:val="left" w:pos="0"/>
          <w:tab w:val="left" w:pos="142"/>
        </w:tabs>
        <w:ind w:left="-142" w:firstLine="568"/>
        <w:jc w:val="both"/>
        <w:rPr>
          <w:sz w:val="28"/>
          <w:szCs w:val="28"/>
        </w:rPr>
      </w:pPr>
      <w:r w:rsidRPr="00034FA8">
        <w:rPr>
          <w:sz w:val="28"/>
          <w:szCs w:val="28"/>
        </w:rPr>
        <w:t>Внеплановой контрольной проверкой, проведенной 18.03.2025 г. в отношении ООО «Строитель-ПК» (ИНН 4101184545) установлено, что нарушения, в связи с которыми к нему была применена мера дисциплинарного воздействия не устранены, а также то, что указанные нарушения являются продолжением длящегося нарушения, за которые в отношении ООО «Строитель-ПК» (ИНН 4101184545) Дисциплинарной комиссией Союза, применялась мера дисциплинарного воздействия - предписание от 09.07.2024 г. (протокол № 10) (Акт от 18.03.2025 г.).</w:t>
      </w:r>
    </w:p>
    <w:p w14:paraId="5BE7E9B8" w14:textId="6A35CC08" w:rsidR="00034FA8" w:rsidRPr="00034FA8" w:rsidRDefault="00034FA8" w:rsidP="009A5D5D">
      <w:pPr>
        <w:tabs>
          <w:tab w:val="left" w:pos="0"/>
          <w:tab w:val="left" w:pos="142"/>
        </w:tabs>
        <w:ind w:left="-142" w:firstLine="568"/>
        <w:jc w:val="both"/>
        <w:rPr>
          <w:sz w:val="28"/>
          <w:szCs w:val="28"/>
        </w:rPr>
      </w:pPr>
      <w:r w:rsidRPr="00034FA8">
        <w:rPr>
          <w:sz w:val="28"/>
          <w:szCs w:val="28"/>
        </w:rPr>
        <w:t xml:space="preserve">Решением Дисциплинарной комиссии от 19.03.2025 г. (протокол № 05) Совету направлены материалы проверки в  отношении  ООО  «Строитель-ПК» (ИНН 4101184545)  с рекомендацией Совету Союза Общему собранию членов Союза </w:t>
      </w:r>
      <w:bookmarkStart w:id="17" w:name="_Hlk193272382"/>
      <w:r w:rsidRPr="00034FA8">
        <w:rPr>
          <w:sz w:val="28"/>
          <w:szCs w:val="28"/>
        </w:rPr>
        <w:t>о применении в отношении ООО «Строитель-ПК» (ИНН 4101184545), меры дисциплинарного воздействия в виде исключения из членов Союза.</w:t>
      </w:r>
    </w:p>
    <w:bookmarkEnd w:id="17"/>
    <w:p w14:paraId="6AFE1DBE" w14:textId="77777777" w:rsidR="00034FA8" w:rsidRPr="00034FA8" w:rsidRDefault="00034FA8" w:rsidP="00034FA8">
      <w:pPr>
        <w:tabs>
          <w:tab w:val="left" w:pos="0"/>
          <w:tab w:val="left" w:pos="142"/>
        </w:tabs>
        <w:ind w:left="-142"/>
        <w:jc w:val="both"/>
        <w:rPr>
          <w:sz w:val="28"/>
          <w:szCs w:val="28"/>
        </w:rPr>
      </w:pPr>
    </w:p>
    <w:p w14:paraId="31C8036D" w14:textId="77777777" w:rsidR="00034FA8" w:rsidRPr="00034FA8" w:rsidRDefault="00034FA8" w:rsidP="00034FA8">
      <w:pPr>
        <w:tabs>
          <w:tab w:val="left" w:pos="0"/>
          <w:tab w:val="left" w:pos="142"/>
        </w:tabs>
        <w:ind w:left="-142"/>
        <w:jc w:val="both"/>
        <w:rPr>
          <w:sz w:val="28"/>
          <w:szCs w:val="28"/>
        </w:rPr>
      </w:pPr>
      <w:r w:rsidRPr="00034FA8">
        <w:rPr>
          <w:sz w:val="28"/>
          <w:szCs w:val="28"/>
        </w:rPr>
        <w:t>РЕШИЛИ:</w:t>
      </w:r>
    </w:p>
    <w:p w14:paraId="25CD10B1" w14:textId="488C10EF" w:rsidR="00F63D69" w:rsidRDefault="00DB19CD" w:rsidP="00034FA8">
      <w:pPr>
        <w:tabs>
          <w:tab w:val="left" w:pos="0"/>
          <w:tab w:val="left" w:pos="142"/>
        </w:tabs>
        <w:ind w:left="-142" w:firstLine="568"/>
        <w:jc w:val="both"/>
        <w:rPr>
          <w:sz w:val="28"/>
          <w:szCs w:val="28"/>
        </w:rPr>
      </w:pPr>
      <w:r>
        <w:rPr>
          <w:sz w:val="28"/>
          <w:szCs w:val="28"/>
        </w:rPr>
        <w:t>2</w:t>
      </w:r>
      <w:r w:rsidR="00034FA8" w:rsidRPr="00034FA8">
        <w:rPr>
          <w:sz w:val="28"/>
          <w:szCs w:val="28"/>
        </w:rPr>
        <w:t>.</w:t>
      </w:r>
      <w:r w:rsidR="00034FA8">
        <w:rPr>
          <w:sz w:val="28"/>
          <w:szCs w:val="28"/>
        </w:rPr>
        <w:t>5</w:t>
      </w:r>
      <w:r w:rsidR="00034FA8" w:rsidRPr="00034FA8">
        <w:rPr>
          <w:sz w:val="28"/>
          <w:szCs w:val="28"/>
        </w:rPr>
        <w:t xml:space="preserve">. Рассмотрев акт и материалы внеплановой контрольной проверки, проведенной 18.03.2025 г. в отношении ООО «Строитель-ПК» (ИНН 4101184545), учитывая,  что данный член  Союза  после применения к нему мер </w:t>
      </w:r>
      <w:proofErr w:type="spellStart"/>
      <w:r w:rsidR="00034FA8" w:rsidRPr="00034FA8">
        <w:rPr>
          <w:sz w:val="28"/>
          <w:szCs w:val="28"/>
        </w:rPr>
        <w:t>дисципли</w:t>
      </w:r>
      <w:proofErr w:type="spellEnd"/>
      <w:r w:rsidR="00F63D69">
        <w:rPr>
          <w:sz w:val="28"/>
          <w:szCs w:val="28"/>
        </w:rPr>
        <w:t xml:space="preserve"> </w:t>
      </w:r>
      <w:r w:rsidR="00F63D69">
        <w:rPr>
          <w:sz w:val="28"/>
          <w:szCs w:val="28"/>
        </w:rPr>
        <w:t>-</w:t>
      </w:r>
      <w:proofErr w:type="spellStart"/>
      <w:r w:rsidR="00F63D69">
        <w:rPr>
          <w:sz w:val="28"/>
          <w:szCs w:val="28"/>
        </w:rPr>
        <w:t>нарн</w:t>
      </w:r>
      <w:r w:rsidR="00034FA8" w:rsidRPr="00034FA8">
        <w:rPr>
          <w:sz w:val="28"/>
          <w:szCs w:val="28"/>
        </w:rPr>
        <w:t>ого</w:t>
      </w:r>
      <w:proofErr w:type="spellEnd"/>
      <w:r w:rsidR="00034FA8" w:rsidRPr="00034FA8">
        <w:rPr>
          <w:sz w:val="28"/>
          <w:szCs w:val="28"/>
        </w:rPr>
        <w:t xml:space="preserve"> </w:t>
      </w:r>
      <w:r w:rsidR="00F63D69">
        <w:rPr>
          <w:sz w:val="28"/>
          <w:szCs w:val="28"/>
        </w:rPr>
        <w:t xml:space="preserve">  </w:t>
      </w:r>
      <w:r w:rsidR="00034FA8" w:rsidRPr="00034FA8">
        <w:rPr>
          <w:sz w:val="28"/>
          <w:szCs w:val="28"/>
        </w:rPr>
        <w:t>воздействия</w:t>
      </w:r>
      <w:r w:rsidR="00F63D69">
        <w:rPr>
          <w:sz w:val="28"/>
          <w:szCs w:val="28"/>
        </w:rPr>
        <w:t xml:space="preserve"> </w:t>
      </w:r>
      <w:r w:rsidR="00034FA8" w:rsidRPr="00034FA8">
        <w:rPr>
          <w:sz w:val="28"/>
          <w:szCs w:val="28"/>
        </w:rPr>
        <w:t xml:space="preserve">  - </w:t>
      </w:r>
      <w:r w:rsidR="00F63D69">
        <w:rPr>
          <w:sz w:val="28"/>
          <w:szCs w:val="28"/>
        </w:rPr>
        <w:t xml:space="preserve"> </w:t>
      </w:r>
      <w:r w:rsidR="00034FA8" w:rsidRPr="00034FA8">
        <w:rPr>
          <w:sz w:val="28"/>
          <w:szCs w:val="28"/>
        </w:rPr>
        <w:t>предписание,</w:t>
      </w:r>
      <w:r w:rsidR="00F63D69">
        <w:rPr>
          <w:sz w:val="28"/>
          <w:szCs w:val="28"/>
        </w:rPr>
        <w:t xml:space="preserve"> </w:t>
      </w:r>
      <w:r w:rsidR="00034FA8" w:rsidRPr="00034FA8">
        <w:rPr>
          <w:sz w:val="28"/>
          <w:szCs w:val="28"/>
        </w:rPr>
        <w:t xml:space="preserve"> приостановление</w:t>
      </w:r>
      <w:r w:rsidR="00F63D69">
        <w:rPr>
          <w:sz w:val="28"/>
          <w:szCs w:val="28"/>
        </w:rPr>
        <w:t xml:space="preserve">  </w:t>
      </w:r>
      <w:r w:rsidR="00034FA8" w:rsidRPr="00034FA8">
        <w:rPr>
          <w:sz w:val="28"/>
          <w:szCs w:val="28"/>
        </w:rPr>
        <w:t xml:space="preserve"> права </w:t>
      </w:r>
      <w:r w:rsidR="00F63D69">
        <w:rPr>
          <w:sz w:val="28"/>
          <w:szCs w:val="28"/>
        </w:rPr>
        <w:t xml:space="preserve"> </w:t>
      </w:r>
      <w:r w:rsidR="00F63D69" w:rsidRPr="00034FA8">
        <w:rPr>
          <w:sz w:val="28"/>
          <w:szCs w:val="28"/>
        </w:rPr>
        <w:t xml:space="preserve">осуществлять </w:t>
      </w:r>
    </w:p>
    <w:p w14:paraId="4E10C4B2" w14:textId="77777777" w:rsidR="00F63D69" w:rsidRDefault="00F63D69" w:rsidP="00034FA8">
      <w:pPr>
        <w:tabs>
          <w:tab w:val="left" w:pos="0"/>
          <w:tab w:val="left" w:pos="142"/>
        </w:tabs>
        <w:ind w:left="-142" w:firstLine="568"/>
        <w:jc w:val="both"/>
        <w:rPr>
          <w:sz w:val="28"/>
          <w:szCs w:val="28"/>
        </w:rPr>
      </w:pPr>
    </w:p>
    <w:p w14:paraId="6CBAEEB7" w14:textId="760A14B6" w:rsidR="00DB19CD" w:rsidRDefault="00F63D69" w:rsidP="00F63D69">
      <w:pPr>
        <w:tabs>
          <w:tab w:val="left" w:pos="0"/>
          <w:tab w:val="left" w:pos="142"/>
        </w:tabs>
        <w:ind w:left="-142"/>
        <w:jc w:val="both"/>
        <w:rPr>
          <w:sz w:val="28"/>
          <w:szCs w:val="28"/>
        </w:rPr>
      </w:pPr>
      <w:r w:rsidRPr="00034FA8">
        <w:rPr>
          <w:sz w:val="28"/>
          <w:szCs w:val="28"/>
        </w:rPr>
        <w:lastRenderedPageBreak/>
        <w:t>строительство,</w:t>
      </w:r>
      <w:r>
        <w:rPr>
          <w:sz w:val="28"/>
          <w:szCs w:val="28"/>
        </w:rPr>
        <w:t xml:space="preserve"> </w:t>
      </w:r>
      <w:r w:rsidR="00034FA8" w:rsidRPr="00034FA8">
        <w:rPr>
          <w:sz w:val="28"/>
          <w:szCs w:val="28"/>
        </w:rPr>
        <w:t>реконструкцию, капитальный ремонт, снос объектов капитального строительства, не устранил нарушения п. 7.3.1, 7.3.2, 7.4.1 разд. 7 Положение о членстве, в том числе о требованиях к членам, о размере, порядке расчета</w:t>
      </w:r>
      <w:r w:rsidR="00DB19CD">
        <w:rPr>
          <w:sz w:val="28"/>
          <w:szCs w:val="28"/>
        </w:rPr>
        <w:t xml:space="preserve"> </w:t>
      </w:r>
      <w:r w:rsidR="00034FA8" w:rsidRPr="00034FA8">
        <w:rPr>
          <w:sz w:val="28"/>
          <w:szCs w:val="28"/>
        </w:rPr>
        <w:t xml:space="preserve"> и</w:t>
      </w:r>
      <w:r w:rsidR="00DB19CD">
        <w:rPr>
          <w:sz w:val="28"/>
          <w:szCs w:val="28"/>
        </w:rPr>
        <w:t xml:space="preserve"> </w:t>
      </w:r>
      <w:r w:rsidR="00034FA8" w:rsidRPr="00034FA8">
        <w:rPr>
          <w:sz w:val="28"/>
          <w:szCs w:val="28"/>
        </w:rPr>
        <w:t xml:space="preserve"> уплаты</w:t>
      </w:r>
      <w:r w:rsidR="00DB19CD">
        <w:rPr>
          <w:sz w:val="28"/>
          <w:szCs w:val="28"/>
        </w:rPr>
        <w:t xml:space="preserve"> </w:t>
      </w:r>
      <w:r w:rsidR="00034FA8" w:rsidRPr="00034FA8">
        <w:rPr>
          <w:sz w:val="28"/>
          <w:szCs w:val="28"/>
        </w:rPr>
        <w:t xml:space="preserve"> вступительного</w:t>
      </w:r>
      <w:r w:rsidR="00DB19CD">
        <w:rPr>
          <w:sz w:val="28"/>
          <w:szCs w:val="28"/>
        </w:rPr>
        <w:t xml:space="preserve"> </w:t>
      </w:r>
      <w:r w:rsidR="00034FA8" w:rsidRPr="00034FA8">
        <w:rPr>
          <w:sz w:val="28"/>
          <w:szCs w:val="28"/>
        </w:rPr>
        <w:t xml:space="preserve"> взноса, членских</w:t>
      </w:r>
      <w:r w:rsidR="00DB19CD">
        <w:rPr>
          <w:sz w:val="28"/>
          <w:szCs w:val="28"/>
        </w:rPr>
        <w:t xml:space="preserve"> </w:t>
      </w:r>
      <w:r w:rsidR="00034FA8" w:rsidRPr="00034FA8">
        <w:rPr>
          <w:sz w:val="28"/>
          <w:szCs w:val="28"/>
        </w:rPr>
        <w:t xml:space="preserve"> взносов</w:t>
      </w:r>
      <w:r w:rsidR="00DB19CD">
        <w:rPr>
          <w:sz w:val="28"/>
          <w:szCs w:val="28"/>
        </w:rPr>
        <w:t xml:space="preserve"> </w:t>
      </w:r>
      <w:r w:rsidR="00034FA8" w:rsidRPr="00034FA8">
        <w:rPr>
          <w:sz w:val="28"/>
          <w:szCs w:val="28"/>
        </w:rPr>
        <w:t xml:space="preserve"> и</w:t>
      </w:r>
      <w:r w:rsidR="00DB19CD">
        <w:rPr>
          <w:sz w:val="28"/>
          <w:szCs w:val="28"/>
        </w:rPr>
        <w:t xml:space="preserve"> </w:t>
      </w:r>
      <w:r w:rsidR="00034FA8" w:rsidRPr="00034FA8">
        <w:rPr>
          <w:sz w:val="28"/>
          <w:szCs w:val="28"/>
        </w:rPr>
        <w:t xml:space="preserve"> которые, </w:t>
      </w:r>
      <w:r w:rsidR="00DB19CD">
        <w:rPr>
          <w:sz w:val="28"/>
          <w:szCs w:val="28"/>
        </w:rPr>
        <w:t xml:space="preserve"> </w:t>
      </w:r>
      <w:r w:rsidR="00034FA8" w:rsidRPr="00034FA8">
        <w:rPr>
          <w:sz w:val="28"/>
          <w:szCs w:val="28"/>
        </w:rPr>
        <w:t xml:space="preserve">как </w:t>
      </w:r>
    </w:p>
    <w:p w14:paraId="61383ABF" w14:textId="66588388" w:rsidR="00034FA8" w:rsidRPr="00034FA8" w:rsidRDefault="00034FA8" w:rsidP="00DB19CD">
      <w:pPr>
        <w:tabs>
          <w:tab w:val="left" w:pos="0"/>
          <w:tab w:val="left" w:pos="142"/>
        </w:tabs>
        <w:ind w:left="-142"/>
        <w:jc w:val="both"/>
        <w:rPr>
          <w:sz w:val="28"/>
          <w:szCs w:val="28"/>
        </w:rPr>
      </w:pPr>
      <w:r w:rsidRPr="00034FA8">
        <w:rPr>
          <w:sz w:val="28"/>
          <w:szCs w:val="28"/>
        </w:rPr>
        <w:t xml:space="preserve">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1E398A69" w14:textId="0756CE23" w:rsidR="00285FBA" w:rsidRPr="00034FA8" w:rsidRDefault="00034FA8" w:rsidP="00AC7691">
      <w:pPr>
        <w:tabs>
          <w:tab w:val="left" w:pos="0"/>
          <w:tab w:val="left" w:pos="142"/>
        </w:tabs>
        <w:spacing w:after="60"/>
        <w:ind w:left="-142" w:firstLine="567"/>
        <w:jc w:val="both"/>
        <w:rPr>
          <w:sz w:val="28"/>
          <w:szCs w:val="28"/>
        </w:rPr>
      </w:pPr>
      <w:r w:rsidRPr="00034FA8">
        <w:rPr>
          <w:sz w:val="28"/>
          <w:szCs w:val="28"/>
        </w:rPr>
        <w:t xml:space="preserve">руководствуясь   ч. 1   ст.   55.15 Градостроительного   кодекса   Российской Федерации, подп. 5  п. 4 Федерального закона от 01.12.2007 N 315-ФЗ  и  руководствуясь п. 2.1.4, п. 3.1.2 Положения о мерах дисциплинарного воздействия, применяемых в Союзе строителей Камчатки, рекомендовать Общему собранию членов Союза </w:t>
      </w:r>
      <w:r w:rsidR="00285FBA" w:rsidRPr="00034FA8">
        <w:rPr>
          <w:sz w:val="28"/>
          <w:szCs w:val="28"/>
        </w:rPr>
        <w:t>применить в отношении ООО «Строитель-ПК» (ИНН 4101184545) мер</w:t>
      </w:r>
      <w:r w:rsidR="00285FBA">
        <w:rPr>
          <w:sz w:val="28"/>
          <w:szCs w:val="28"/>
        </w:rPr>
        <w:t>у</w:t>
      </w:r>
      <w:r w:rsidR="00285FBA" w:rsidRPr="00034FA8">
        <w:rPr>
          <w:sz w:val="28"/>
          <w:szCs w:val="28"/>
        </w:rPr>
        <w:t xml:space="preserve"> дисциплинарного воздействия в виде исключения из членов Союза.</w:t>
      </w:r>
    </w:p>
    <w:p w14:paraId="41AC03DE" w14:textId="2BFF96B4" w:rsidR="00034FA8" w:rsidRPr="00034FA8" w:rsidRDefault="00034FA8" w:rsidP="00034FA8">
      <w:pPr>
        <w:tabs>
          <w:tab w:val="left" w:pos="0"/>
          <w:tab w:val="left" w:pos="142"/>
        </w:tabs>
        <w:ind w:left="-142"/>
        <w:jc w:val="both"/>
        <w:rPr>
          <w:sz w:val="28"/>
          <w:szCs w:val="28"/>
        </w:rPr>
      </w:pPr>
      <w:r w:rsidRPr="00034FA8">
        <w:rPr>
          <w:sz w:val="28"/>
          <w:szCs w:val="28"/>
        </w:rPr>
        <w:t>РЕЗУЛЬТАТЫ ГОЛОСОВАНИЯ: «За»: 5; «Против»: 0; «Воздержались»: 0.</w:t>
      </w:r>
    </w:p>
    <w:p w14:paraId="41D807A6" w14:textId="7F1D3C27" w:rsidR="00034FA8" w:rsidRDefault="00034FA8" w:rsidP="00034FA8">
      <w:pPr>
        <w:tabs>
          <w:tab w:val="left" w:pos="0"/>
          <w:tab w:val="left" w:pos="142"/>
        </w:tabs>
        <w:ind w:left="-142"/>
        <w:jc w:val="both"/>
        <w:rPr>
          <w:sz w:val="28"/>
          <w:szCs w:val="28"/>
        </w:rPr>
      </w:pPr>
      <w:r w:rsidRPr="00034FA8">
        <w:rPr>
          <w:sz w:val="28"/>
          <w:szCs w:val="28"/>
        </w:rPr>
        <w:t>Решение принято единогласно</w:t>
      </w:r>
    </w:p>
    <w:p w14:paraId="25ECECB3" w14:textId="77777777" w:rsidR="0088138E" w:rsidRDefault="0088138E" w:rsidP="00034FA8">
      <w:pPr>
        <w:tabs>
          <w:tab w:val="left" w:pos="0"/>
          <w:tab w:val="left" w:pos="142"/>
        </w:tabs>
        <w:ind w:left="-142" w:firstLine="568"/>
        <w:jc w:val="both"/>
        <w:rPr>
          <w:sz w:val="28"/>
          <w:szCs w:val="28"/>
        </w:rPr>
      </w:pPr>
    </w:p>
    <w:p w14:paraId="36FAA010" w14:textId="77777777" w:rsidR="00034FA8" w:rsidRPr="00034FA8" w:rsidRDefault="00034FA8" w:rsidP="00034FA8">
      <w:pPr>
        <w:tabs>
          <w:tab w:val="left" w:pos="0"/>
          <w:tab w:val="left" w:pos="142"/>
        </w:tabs>
        <w:ind w:left="-142"/>
        <w:jc w:val="both"/>
        <w:rPr>
          <w:sz w:val="28"/>
          <w:szCs w:val="28"/>
        </w:rPr>
      </w:pPr>
      <w:r w:rsidRPr="00034FA8">
        <w:rPr>
          <w:sz w:val="28"/>
          <w:szCs w:val="28"/>
        </w:rPr>
        <w:t>СЛУШАЛИ: Новикову Н. И, доложившую о том, что по результатам внеплановой  контрольной проверки проведенной январе 2025 г. в  отношении индивидуального предпринимателя Селина Евгения Александровича (ИНН 410103181356, регистрационный номер в реестре членов Союза 415), Советом Союза строителей Камчатки применена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до устранения нарушений:</w:t>
      </w:r>
    </w:p>
    <w:p w14:paraId="7905C7E6" w14:textId="70065AA3" w:rsidR="009A5D5D" w:rsidRDefault="00034FA8" w:rsidP="00034FA8">
      <w:pPr>
        <w:tabs>
          <w:tab w:val="left" w:pos="0"/>
          <w:tab w:val="left" w:pos="142"/>
        </w:tabs>
        <w:ind w:left="-142"/>
        <w:jc w:val="both"/>
        <w:rPr>
          <w:sz w:val="28"/>
          <w:szCs w:val="28"/>
        </w:rPr>
      </w:pPr>
      <w:r w:rsidRPr="00034FA8">
        <w:rPr>
          <w:sz w:val="28"/>
          <w:szCs w:val="28"/>
        </w:rPr>
        <w:t xml:space="preserve">       - п. 4 ч. 10 ст. 55.5–1 Градостроительного кодекса РФ </w:t>
      </w:r>
      <w:r w:rsidR="009A5D5D" w:rsidRPr="009A5D5D">
        <w:rPr>
          <w:sz w:val="28"/>
          <w:szCs w:val="28"/>
        </w:rPr>
        <w:t>(неисполнение требований не реже одного раза в пять лет прохождение независимой оценки квалификации специалистами по организации строительства, сведения о которых включены в Национальный реестр специалистов в области строительства)</w:t>
      </w:r>
      <w:r w:rsidR="00E365FB">
        <w:rPr>
          <w:sz w:val="28"/>
          <w:szCs w:val="28"/>
        </w:rPr>
        <w:t>.</w:t>
      </w:r>
      <w:r w:rsidR="009A5D5D" w:rsidRPr="009A5D5D">
        <w:rPr>
          <w:sz w:val="28"/>
          <w:szCs w:val="28"/>
        </w:rPr>
        <w:t xml:space="preserve"> </w:t>
      </w:r>
    </w:p>
    <w:p w14:paraId="6F78E742" w14:textId="5340D3AF" w:rsidR="00034FA8" w:rsidRDefault="00034FA8" w:rsidP="00E365FB">
      <w:pPr>
        <w:tabs>
          <w:tab w:val="left" w:pos="0"/>
          <w:tab w:val="left" w:pos="142"/>
        </w:tabs>
        <w:ind w:left="-142" w:firstLine="426"/>
        <w:jc w:val="both"/>
        <w:rPr>
          <w:sz w:val="28"/>
          <w:szCs w:val="28"/>
        </w:rPr>
      </w:pPr>
      <w:r w:rsidRPr="00034FA8">
        <w:rPr>
          <w:sz w:val="28"/>
          <w:szCs w:val="28"/>
        </w:rPr>
        <w:t>Внеплановой контрольной проверкой, проведенной 18.03.2025 г., в отношении индивидуального предпринимателя Селина Евгения Александровича (ИНН 410103181356), установлено, что нарушения, в связи с которыми к Обществу применялись меры дисциплинарного воздействия - устранены (Акт от 18.03.2025 г.).</w:t>
      </w:r>
    </w:p>
    <w:p w14:paraId="1C1530C1" w14:textId="282ECD70" w:rsidR="00034FA8" w:rsidRPr="00034FA8" w:rsidRDefault="00034FA8" w:rsidP="00034FA8">
      <w:pPr>
        <w:tabs>
          <w:tab w:val="left" w:pos="0"/>
          <w:tab w:val="left" w:pos="142"/>
        </w:tabs>
        <w:ind w:left="-142"/>
        <w:jc w:val="both"/>
        <w:rPr>
          <w:sz w:val="28"/>
          <w:szCs w:val="28"/>
        </w:rPr>
      </w:pPr>
      <w:r w:rsidRPr="00034FA8">
        <w:rPr>
          <w:sz w:val="28"/>
          <w:szCs w:val="28"/>
        </w:rPr>
        <w:t>Решением Дисциплинарной комиссии от 19.03.2025 г. (протокол № 05) Совету направлены материалы проверки в отношении индивидуального предпринимателя Селина Евгения Александровича (ИНН 410103181356) с рекомендацией Совету Союза об отмене в отношении индивидуального предпринимателя Селина Евгения Александровича (ИНН 410103181356)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p>
    <w:p w14:paraId="73FC14FB" w14:textId="77777777" w:rsidR="00034FA8" w:rsidRPr="00034FA8" w:rsidRDefault="00034FA8" w:rsidP="00034FA8">
      <w:pPr>
        <w:tabs>
          <w:tab w:val="left" w:pos="0"/>
          <w:tab w:val="left" w:pos="142"/>
        </w:tabs>
        <w:ind w:left="-142"/>
        <w:jc w:val="both"/>
        <w:rPr>
          <w:sz w:val="28"/>
          <w:szCs w:val="28"/>
        </w:rPr>
      </w:pPr>
    </w:p>
    <w:p w14:paraId="28BDDC38" w14:textId="77777777" w:rsidR="00034FA8" w:rsidRPr="00034FA8" w:rsidRDefault="00034FA8" w:rsidP="00034FA8">
      <w:pPr>
        <w:tabs>
          <w:tab w:val="left" w:pos="0"/>
          <w:tab w:val="left" w:pos="142"/>
        </w:tabs>
        <w:ind w:left="-142"/>
        <w:jc w:val="both"/>
        <w:rPr>
          <w:sz w:val="28"/>
          <w:szCs w:val="28"/>
        </w:rPr>
      </w:pPr>
      <w:r w:rsidRPr="00034FA8">
        <w:rPr>
          <w:sz w:val="28"/>
          <w:szCs w:val="28"/>
        </w:rPr>
        <w:t xml:space="preserve">РЕШИЛИ:  </w:t>
      </w:r>
    </w:p>
    <w:p w14:paraId="16B60DB6" w14:textId="6616DA2C" w:rsidR="00034FA8" w:rsidRPr="00034FA8" w:rsidRDefault="00DB19CD" w:rsidP="00034FA8">
      <w:pPr>
        <w:tabs>
          <w:tab w:val="left" w:pos="0"/>
          <w:tab w:val="left" w:pos="142"/>
        </w:tabs>
        <w:ind w:left="-142" w:firstLine="568"/>
        <w:jc w:val="both"/>
        <w:rPr>
          <w:sz w:val="28"/>
          <w:szCs w:val="28"/>
        </w:rPr>
      </w:pPr>
      <w:r>
        <w:rPr>
          <w:sz w:val="28"/>
          <w:szCs w:val="28"/>
        </w:rPr>
        <w:t>2</w:t>
      </w:r>
      <w:r w:rsidR="00034FA8" w:rsidRPr="00034FA8">
        <w:rPr>
          <w:sz w:val="28"/>
          <w:szCs w:val="28"/>
        </w:rPr>
        <w:t>.</w:t>
      </w:r>
      <w:r w:rsidR="00034FA8">
        <w:rPr>
          <w:sz w:val="28"/>
          <w:szCs w:val="28"/>
        </w:rPr>
        <w:t>6</w:t>
      </w:r>
      <w:r w:rsidR="00034FA8" w:rsidRPr="00034FA8">
        <w:rPr>
          <w:sz w:val="28"/>
          <w:szCs w:val="28"/>
        </w:rPr>
        <w:t xml:space="preserve">. Рассмотрев акт и материалы внеплановой контрольной проверки, проведенной 18.03.2025 г. в отношении </w:t>
      </w:r>
      <w:bookmarkStart w:id="18" w:name="_Hlk193209852"/>
      <w:r w:rsidR="00034FA8" w:rsidRPr="00034FA8">
        <w:rPr>
          <w:sz w:val="28"/>
          <w:szCs w:val="28"/>
        </w:rPr>
        <w:t>индивидуального предпринимателя Селина Евгения Александровича (ИНН 410103181356</w:t>
      </w:r>
      <w:bookmarkEnd w:id="18"/>
      <w:r w:rsidR="00034FA8" w:rsidRPr="00034FA8">
        <w:rPr>
          <w:sz w:val="28"/>
          <w:szCs w:val="28"/>
        </w:rPr>
        <w:t xml:space="preserve">),  учитывая ее результаты – </w:t>
      </w:r>
      <w:r w:rsidR="00034FA8" w:rsidRPr="00034FA8">
        <w:rPr>
          <w:sz w:val="28"/>
          <w:szCs w:val="28"/>
        </w:rPr>
        <w:lastRenderedPageBreak/>
        <w:t>устранение ранее выявленных нарушений: п. 4 ч. 10 ст. 55.5–1 Градостроительного кодекса РФ,</w:t>
      </w:r>
    </w:p>
    <w:p w14:paraId="04553FC1" w14:textId="77777777" w:rsidR="00DB19CD" w:rsidRDefault="00034FA8" w:rsidP="00034FA8">
      <w:pPr>
        <w:tabs>
          <w:tab w:val="left" w:pos="0"/>
          <w:tab w:val="left" w:pos="142"/>
        </w:tabs>
        <w:ind w:left="-142"/>
        <w:jc w:val="both"/>
        <w:rPr>
          <w:sz w:val="28"/>
          <w:szCs w:val="28"/>
        </w:rPr>
      </w:pPr>
      <w:r w:rsidRPr="00034FA8">
        <w:rPr>
          <w:sz w:val="28"/>
          <w:szCs w:val="28"/>
        </w:rPr>
        <w:t xml:space="preserve">        руководствуясь подп. 4.14.4 п. 4 Положения о мерах дисциплинарного воздействия, порядка и основания их применения, порядка рассмотрения дел, а </w:t>
      </w:r>
    </w:p>
    <w:p w14:paraId="6138CFE3" w14:textId="15BCBAC1" w:rsidR="00034FA8" w:rsidRPr="00034FA8" w:rsidRDefault="00034FA8" w:rsidP="00034FA8">
      <w:pPr>
        <w:tabs>
          <w:tab w:val="left" w:pos="0"/>
          <w:tab w:val="left" w:pos="142"/>
        </w:tabs>
        <w:ind w:left="-142"/>
        <w:jc w:val="both"/>
        <w:rPr>
          <w:sz w:val="28"/>
          <w:szCs w:val="28"/>
        </w:rPr>
      </w:pPr>
      <w:r w:rsidRPr="00034FA8">
        <w:rPr>
          <w:sz w:val="28"/>
          <w:szCs w:val="28"/>
        </w:rPr>
        <w:t>также, учитывая рекомендации Дисциплинарной комиссии от 19.03.2025 г. (протокол № 05) о прекращении дисциплинарного производства в отношении индивидуального предпринимателя Селина Евгения Александровича (ИНН 410103181356) и возобновлении права  осуществлять  строительство,  реконструкцию, капитальный ремонт, снос объектов капитального строительства,</w:t>
      </w:r>
    </w:p>
    <w:p w14:paraId="5B8C3053" w14:textId="2BDB146F" w:rsidR="00034FA8" w:rsidRPr="00034FA8" w:rsidRDefault="00034FA8" w:rsidP="00034FA8">
      <w:pPr>
        <w:tabs>
          <w:tab w:val="left" w:pos="0"/>
          <w:tab w:val="left" w:pos="142"/>
        </w:tabs>
        <w:ind w:left="-142" w:firstLine="568"/>
        <w:jc w:val="both"/>
        <w:rPr>
          <w:sz w:val="28"/>
          <w:szCs w:val="28"/>
        </w:rPr>
      </w:pPr>
      <w:r w:rsidRPr="00034FA8">
        <w:rPr>
          <w:sz w:val="28"/>
          <w:szCs w:val="28"/>
        </w:rPr>
        <w:t>принять решение о возобновлении права индивидуально</w:t>
      </w:r>
      <w:r>
        <w:rPr>
          <w:sz w:val="28"/>
          <w:szCs w:val="28"/>
        </w:rPr>
        <w:t>му</w:t>
      </w:r>
      <w:r w:rsidRPr="00034FA8">
        <w:rPr>
          <w:sz w:val="28"/>
          <w:szCs w:val="28"/>
        </w:rPr>
        <w:t xml:space="preserve"> предпринимател</w:t>
      </w:r>
      <w:r>
        <w:rPr>
          <w:sz w:val="28"/>
          <w:szCs w:val="28"/>
        </w:rPr>
        <w:t>ю</w:t>
      </w:r>
      <w:r w:rsidRPr="00034FA8">
        <w:rPr>
          <w:sz w:val="28"/>
          <w:szCs w:val="28"/>
        </w:rPr>
        <w:t xml:space="preserve"> Селин</w:t>
      </w:r>
      <w:r>
        <w:rPr>
          <w:sz w:val="28"/>
          <w:szCs w:val="28"/>
        </w:rPr>
        <w:t>у</w:t>
      </w:r>
      <w:r w:rsidRPr="00034FA8">
        <w:rPr>
          <w:sz w:val="28"/>
          <w:szCs w:val="28"/>
        </w:rPr>
        <w:t xml:space="preserve"> Евгени</w:t>
      </w:r>
      <w:r>
        <w:rPr>
          <w:sz w:val="28"/>
          <w:szCs w:val="28"/>
        </w:rPr>
        <w:t>ю</w:t>
      </w:r>
      <w:r w:rsidRPr="00034FA8">
        <w:rPr>
          <w:sz w:val="28"/>
          <w:szCs w:val="28"/>
        </w:rPr>
        <w:t xml:space="preserve"> Александрович</w:t>
      </w:r>
      <w:r>
        <w:rPr>
          <w:sz w:val="28"/>
          <w:szCs w:val="28"/>
        </w:rPr>
        <w:t>у</w:t>
      </w:r>
      <w:r w:rsidRPr="00034FA8">
        <w:rPr>
          <w:sz w:val="28"/>
          <w:szCs w:val="28"/>
        </w:rPr>
        <w:t xml:space="preserve"> (ИНН 410103181356) выполнять строительство, реконструкцию, капитальный ремонт, снос объектов капитального строительства,</w:t>
      </w:r>
    </w:p>
    <w:p w14:paraId="2C26B978" w14:textId="51F83B65" w:rsidR="00034FA8" w:rsidRPr="00034FA8" w:rsidRDefault="00034FA8" w:rsidP="00034FA8">
      <w:pPr>
        <w:tabs>
          <w:tab w:val="left" w:pos="0"/>
          <w:tab w:val="left" w:pos="142"/>
        </w:tabs>
        <w:ind w:left="-142" w:firstLine="568"/>
        <w:jc w:val="both"/>
        <w:rPr>
          <w:sz w:val="28"/>
          <w:szCs w:val="28"/>
        </w:rPr>
      </w:pPr>
      <w:r w:rsidRPr="00034FA8">
        <w:rPr>
          <w:sz w:val="28"/>
          <w:szCs w:val="28"/>
        </w:rPr>
        <w:t>внести изменения в сведения, содержащиеся в реестре членов Союза строителей Камчатки в отношении индивидуального предпринимателя Селина Евгения Александровича (ИНН 410103181356).</w:t>
      </w:r>
    </w:p>
    <w:p w14:paraId="64A5F7D9" w14:textId="77777777" w:rsidR="00034FA8" w:rsidRPr="00034FA8" w:rsidRDefault="00034FA8" w:rsidP="00034FA8">
      <w:pPr>
        <w:tabs>
          <w:tab w:val="left" w:pos="0"/>
          <w:tab w:val="left" w:pos="142"/>
        </w:tabs>
        <w:ind w:left="-142"/>
        <w:jc w:val="both"/>
        <w:rPr>
          <w:sz w:val="28"/>
          <w:szCs w:val="28"/>
        </w:rPr>
      </w:pPr>
      <w:r w:rsidRPr="00034FA8">
        <w:rPr>
          <w:sz w:val="28"/>
          <w:szCs w:val="28"/>
        </w:rPr>
        <w:t>РЕЗУЛЬТАТЫ ГОЛОСОВАНИЯ: «За»: 5; «Против»: 0; «Воздержались»: 0.</w:t>
      </w:r>
    </w:p>
    <w:p w14:paraId="4E223611" w14:textId="77777777" w:rsidR="00034FA8" w:rsidRDefault="00034FA8" w:rsidP="00034FA8">
      <w:pPr>
        <w:tabs>
          <w:tab w:val="left" w:pos="0"/>
          <w:tab w:val="left" w:pos="142"/>
        </w:tabs>
        <w:ind w:left="-142"/>
        <w:jc w:val="both"/>
        <w:rPr>
          <w:sz w:val="28"/>
          <w:szCs w:val="28"/>
        </w:rPr>
      </w:pPr>
      <w:r w:rsidRPr="00034FA8">
        <w:rPr>
          <w:sz w:val="28"/>
          <w:szCs w:val="28"/>
        </w:rPr>
        <w:t>Решение принято единогласно.</w:t>
      </w:r>
    </w:p>
    <w:p w14:paraId="7EFA24C4" w14:textId="77777777" w:rsidR="00DB19CD" w:rsidRPr="00034FA8" w:rsidRDefault="00DB19CD" w:rsidP="00034FA8">
      <w:pPr>
        <w:tabs>
          <w:tab w:val="left" w:pos="0"/>
          <w:tab w:val="left" w:pos="142"/>
        </w:tabs>
        <w:ind w:left="-142"/>
        <w:jc w:val="both"/>
        <w:rPr>
          <w:sz w:val="28"/>
          <w:szCs w:val="28"/>
        </w:rPr>
      </w:pPr>
    </w:p>
    <w:p w14:paraId="7B00D628" w14:textId="7BF48CC9" w:rsidR="00F04566" w:rsidRPr="00851370" w:rsidRDefault="00DB19CD" w:rsidP="00F04566">
      <w:pPr>
        <w:tabs>
          <w:tab w:val="left" w:pos="0"/>
          <w:tab w:val="left" w:pos="142"/>
        </w:tabs>
        <w:ind w:left="-142"/>
        <w:jc w:val="both"/>
        <w:rPr>
          <w:sz w:val="28"/>
          <w:szCs w:val="28"/>
        </w:rPr>
      </w:pPr>
      <w:r>
        <w:rPr>
          <w:sz w:val="28"/>
          <w:szCs w:val="28"/>
        </w:rPr>
        <w:t>3</w:t>
      </w:r>
      <w:r w:rsidR="00F04566" w:rsidRPr="00851370">
        <w:rPr>
          <w:sz w:val="28"/>
          <w:szCs w:val="28"/>
        </w:rPr>
        <w:t>. СЛУШАЛИ: Старова Г. Н. о необходимости</w:t>
      </w:r>
      <w:r w:rsidR="00BA4026">
        <w:rPr>
          <w:sz w:val="28"/>
          <w:szCs w:val="28"/>
        </w:rPr>
        <w:t>,</w:t>
      </w:r>
      <w:r w:rsidR="00F04566" w:rsidRPr="00851370">
        <w:rPr>
          <w:sz w:val="28"/>
          <w:szCs w:val="28"/>
        </w:rPr>
        <w:t xml:space="preserve"> в соответствии с п. 12.4.4 Устава Союза строителей Камчатки</w:t>
      </w:r>
      <w:r w:rsidR="00BA4026">
        <w:rPr>
          <w:sz w:val="28"/>
          <w:szCs w:val="28"/>
        </w:rPr>
        <w:t>,</w:t>
      </w:r>
      <w:r w:rsidR="00F04566" w:rsidRPr="00851370">
        <w:rPr>
          <w:sz w:val="28"/>
          <w:szCs w:val="28"/>
        </w:rPr>
        <w:t xml:space="preserve"> утверждения предварительной повестки дня очередного ежегодного Общего собрания членов Союза строителей Камчатки.</w:t>
      </w:r>
    </w:p>
    <w:p w14:paraId="6A24B8AF" w14:textId="77777777" w:rsidR="00F04566" w:rsidRPr="00851370" w:rsidRDefault="00F04566" w:rsidP="00F04566">
      <w:pPr>
        <w:tabs>
          <w:tab w:val="left" w:pos="0"/>
          <w:tab w:val="left" w:pos="142"/>
        </w:tabs>
        <w:ind w:left="-142"/>
        <w:jc w:val="both"/>
        <w:rPr>
          <w:sz w:val="28"/>
          <w:szCs w:val="28"/>
        </w:rPr>
      </w:pPr>
    </w:p>
    <w:p w14:paraId="1DCE1108" w14:textId="75196778" w:rsidR="00F04566" w:rsidRPr="005512C9" w:rsidRDefault="00330B26" w:rsidP="00F04566">
      <w:pPr>
        <w:tabs>
          <w:tab w:val="left" w:pos="0"/>
          <w:tab w:val="left" w:pos="142"/>
        </w:tabs>
        <w:ind w:left="-142"/>
        <w:jc w:val="both"/>
        <w:rPr>
          <w:sz w:val="28"/>
          <w:szCs w:val="28"/>
        </w:rPr>
      </w:pPr>
      <w:r w:rsidRPr="00851370">
        <w:rPr>
          <w:sz w:val="28"/>
          <w:szCs w:val="28"/>
        </w:rPr>
        <w:t>РЕШИЛИ:</w:t>
      </w:r>
      <w:r>
        <w:rPr>
          <w:sz w:val="28"/>
          <w:szCs w:val="28"/>
        </w:rPr>
        <w:t xml:space="preserve"> Руководствуясь</w:t>
      </w:r>
      <w:r w:rsidR="00F04566" w:rsidRPr="005512C9">
        <w:rPr>
          <w:sz w:val="28"/>
          <w:szCs w:val="28"/>
        </w:rPr>
        <w:t xml:space="preserve"> п. 12.4.4 Устава Союза строителей Камчатки, утвердить предварительную повестку дня очередного ежегодного Общего собрания членов Союза строителей Камчатки, назначенного на 26 марта 2025 г</w:t>
      </w:r>
      <w:r w:rsidR="00F04566">
        <w:rPr>
          <w:sz w:val="28"/>
          <w:szCs w:val="28"/>
        </w:rPr>
        <w:t>ода</w:t>
      </w:r>
      <w:r w:rsidR="00F04566" w:rsidRPr="005512C9">
        <w:rPr>
          <w:sz w:val="28"/>
          <w:szCs w:val="28"/>
        </w:rPr>
        <w:t>:</w:t>
      </w:r>
    </w:p>
    <w:p w14:paraId="05701243" w14:textId="77777777" w:rsidR="00F04566" w:rsidRPr="005512C9" w:rsidRDefault="00F04566" w:rsidP="00F04566">
      <w:pPr>
        <w:pStyle w:val="a4"/>
        <w:numPr>
          <w:ilvl w:val="0"/>
          <w:numId w:val="1"/>
        </w:numPr>
        <w:tabs>
          <w:tab w:val="left" w:pos="0"/>
          <w:tab w:val="left" w:pos="142"/>
          <w:tab w:val="left" w:pos="284"/>
        </w:tabs>
        <w:suppressAutoHyphens w:val="0"/>
        <w:ind w:left="-142" w:firstLine="0"/>
        <w:jc w:val="both"/>
        <w:rPr>
          <w:bCs/>
          <w:sz w:val="28"/>
          <w:szCs w:val="28"/>
        </w:rPr>
      </w:pPr>
      <w:r w:rsidRPr="005512C9">
        <w:rPr>
          <w:bCs/>
          <w:sz w:val="28"/>
          <w:szCs w:val="28"/>
        </w:rPr>
        <w:t xml:space="preserve">Об исключении из членов Союза строителей Камчатки. </w:t>
      </w:r>
    </w:p>
    <w:p w14:paraId="37794A37" w14:textId="77777777" w:rsidR="00F04566" w:rsidRPr="005512C9" w:rsidRDefault="00F04566" w:rsidP="00F04566">
      <w:pPr>
        <w:pStyle w:val="a4"/>
        <w:numPr>
          <w:ilvl w:val="0"/>
          <w:numId w:val="1"/>
        </w:numPr>
        <w:tabs>
          <w:tab w:val="left" w:pos="0"/>
          <w:tab w:val="left" w:pos="142"/>
          <w:tab w:val="left" w:pos="284"/>
        </w:tabs>
        <w:suppressAutoHyphens w:val="0"/>
        <w:ind w:left="-142" w:firstLine="0"/>
        <w:jc w:val="both"/>
        <w:rPr>
          <w:bCs/>
          <w:sz w:val="28"/>
          <w:szCs w:val="28"/>
        </w:rPr>
      </w:pPr>
      <w:r w:rsidRPr="005512C9">
        <w:rPr>
          <w:bCs/>
          <w:sz w:val="28"/>
          <w:szCs w:val="28"/>
        </w:rPr>
        <w:t>О внесении изменений в Устав Союза строителей Камчатки.</w:t>
      </w:r>
    </w:p>
    <w:p w14:paraId="4320EA76" w14:textId="77777777" w:rsidR="00F04566" w:rsidRPr="005512C9" w:rsidRDefault="00F04566" w:rsidP="00F04566">
      <w:pPr>
        <w:pStyle w:val="a4"/>
        <w:numPr>
          <w:ilvl w:val="0"/>
          <w:numId w:val="1"/>
        </w:numPr>
        <w:tabs>
          <w:tab w:val="left" w:pos="0"/>
          <w:tab w:val="left" w:pos="142"/>
          <w:tab w:val="left" w:pos="284"/>
          <w:tab w:val="left" w:pos="851"/>
        </w:tabs>
        <w:suppressAutoHyphens w:val="0"/>
        <w:ind w:left="-142" w:firstLine="0"/>
        <w:jc w:val="both"/>
        <w:rPr>
          <w:bCs/>
          <w:sz w:val="28"/>
          <w:szCs w:val="28"/>
        </w:rPr>
      </w:pPr>
      <w:r w:rsidRPr="005512C9">
        <w:rPr>
          <w:bCs/>
          <w:sz w:val="28"/>
          <w:szCs w:val="28"/>
        </w:rPr>
        <w:t xml:space="preserve">О внесении изменений в Положение о членстве, в том числе о требованиях к членам, о размере, порядке расчета и уплаты вступительного взноса, членских взносов. </w:t>
      </w:r>
    </w:p>
    <w:p w14:paraId="60CF7979" w14:textId="77777777" w:rsidR="00F04566" w:rsidRPr="005512C9" w:rsidRDefault="00F04566" w:rsidP="00F04566">
      <w:pPr>
        <w:tabs>
          <w:tab w:val="left" w:pos="0"/>
          <w:tab w:val="left" w:pos="142"/>
          <w:tab w:val="left" w:pos="284"/>
        </w:tabs>
        <w:ind w:left="-142"/>
        <w:jc w:val="both"/>
        <w:rPr>
          <w:bCs/>
          <w:sz w:val="28"/>
          <w:szCs w:val="28"/>
        </w:rPr>
      </w:pPr>
      <w:r w:rsidRPr="005512C9">
        <w:rPr>
          <w:bCs/>
          <w:sz w:val="28"/>
          <w:szCs w:val="28"/>
        </w:rPr>
        <w:t xml:space="preserve">4. О внесении изменений в Положение о компенсационном фонде возмещении вреда Союза строителей Камчатки.  </w:t>
      </w:r>
    </w:p>
    <w:p w14:paraId="1273F12C" w14:textId="77777777" w:rsidR="00F04566" w:rsidRDefault="00F04566" w:rsidP="00F04566">
      <w:pPr>
        <w:tabs>
          <w:tab w:val="left" w:pos="0"/>
          <w:tab w:val="left" w:pos="142"/>
          <w:tab w:val="left" w:pos="284"/>
        </w:tabs>
        <w:ind w:left="-142"/>
        <w:jc w:val="both"/>
        <w:rPr>
          <w:bCs/>
          <w:sz w:val="28"/>
          <w:szCs w:val="28"/>
        </w:rPr>
      </w:pPr>
      <w:r w:rsidRPr="005512C9">
        <w:rPr>
          <w:bCs/>
          <w:sz w:val="28"/>
          <w:szCs w:val="28"/>
        </w:rPr>
        <w:t xml:space="preserve">5. О внесении изменений в Положение о компенсационном фонде обеспечении договорных обязательств Союза строителей Камчатки. </w:t>
      </w:r>
    </w:p>
    <w:p w14:paraId="04F7F323" w14:textId="77777777" w:rsidR="00F04566" w:rsidRPr="005512C9" w:rsidRDefault="00F04566" w:rsidP="00F04566">
      <w:pPr>
        <w:tabs>
          <w:tab w:val="left" w:pos="0"/>
          <w:tab w:val="left" w:pos="142"/>
          <w:tab w:val="left" w:pos="284"/>
        </w:tabs>
        <w:ind w:left="-142"/>
        <w:jc w:val="both"/>
        <w:rPr>
          <w:bCs/>
          <w:sz w:val="28"/>
          <w:szCs w:val="28"/>
        </w:rPr>
      </w:pPr>
      <w:r w:rsidRPr="005512C9">
        <w:rPr>
          <w:bCs/>
          <w:sz w:val="28"/>
          <w:szCs w:val="28"/>
        </w:rPr>
        <w:t xml:space="preserve">6. О внесении изменений в Положение о мерах дисциплинарного воздействия, порядка и основания их применения, порядка рассмотрения дел Союза строителей Камчатки. </w:t>
      </w:r>
    </w:p>
    <w:p w14:paraId="37374A80" w14:textId="77777777" w:rsidR="00F04566" w:rsidRDefault="00F04566" w:rsidP="00F04566">
      <w:pPr>
        <w:tabs>
          <w:tab w:val="left" w:pos="0"/>
          <w:tab w:val="left" w:pos="142"/>
          <w:tab w:val="left" w:pos="284"/>
        </w:tabs>
        <w:ind w:left="-142"/>
        <w:jc w:val="both"/>
        <w:rPr>
          <w:bCs/>
          <w:sz w:val="28"/>
          <w:szCs w:val="28"/>
        </w:rPr>
      </w:pPr>
      <w:r>
        <w:rPr>
          <w:bCs/>
          <w:sz w:val="28"/>
          <w:szCs w:val="28"/>
        </w:rPr>
        <w:t>7</w:t>
      </w:r>
      <w:r w:rsidRPr="005512C9">
        <w:rPr>
          <w:bCs/>
          <w:sz w:val="28"/>
          <w:szCs w:val="28"/>
        </w:rPr>
        <w:t>. О внесении изменений в Положение об общем собрании членов Союза строителей Камчатки</w:t>
      </w:r>
      <w:r>
        <w:rPr>
          <w:bCs/>
          <w:sz w:val="28"/>
          <w:szCs w:val="28"/>
        </w:rPr>
        <w:t>.</w:t>
      </w:r>
    </w:p>
    <w:p w14:paraId="5E257EA4" w14:textId="5F4D3511" w:rsidR="00F04566" w:rsidRPr="005512C9" w:rsidRDefault="00F04566" w:rsidP="00F04566">
      <w:pPr>
        <w:tabs>
          <w:tab w:val="left" w:pos="0"/>
          <w:tab w:val="left" w:pos="142"/>
          <w:tab w:val="left" w:pos="284"/>
        </w:tabs>
        <w:ind w:left="-142"/>
        <w:jc w:val="both"/>
        <w:rPr>
          <w:bCs/>
          <w:sz w:val="28"/>
          <w:szCs w:val="28"/>
        </w:rPr>
      </w:pPr>
      <w:r w:rsidRPr="00F04566">
        <w:rPr>
          <w:bCs/>
          <w:sz w:val="28"/>
          <w:szCs w:val="28"/>
        </w:rPr>
        <w:t>8. О внесении изменений в Положение о постоянно действующем коллегиальном органе Союза строителей Камчатки.</w:t>
      </w:r>
    </w:p>
    <w:p w14:paraId="5F31E099" w14:textId="1C1DE15D" w:rsidR="00F04566" w:rsidRPr="005512C9" w:rsidRDefault="00F04566" w:rsidP="00F04566">
      <w:pPr>
        <w:tabs>
          <w:tab w:val="left" w:pos="0"/>
          <w:tab w:val="left" w:pos="142"/>
          <w:tab w:val="left" w:pos="284"/>
        </w:tabs>
        <w:ind w:left="-142"/>
        <w:jc w:val="both"/>
        <w:rPr>
          <w:bCs/>
          <w:sz w:val="28"/>
          <w:szCs w:val="28"/>
        </w:rPr>
      </w:pPr>
      <w:r>
        <w:rPr>
          <w:bCs/>
          <w:sz w:val="28"/>
          <w:szCs w:val="28"/>
        </w:rPr>
        <w:t>9</w:t>
      </w:r>
      <w:r w:rsidRPr="005512C9">
        <w:rPr>
          <w:bCs/>
          <w:sz w:val="28"/>
          <w:szCs w:val="28"/>
        </w:rPr>
        <w:t>. Об утверждении приоритетных направлений деятельности Союза строителей Камчатки на 2025 г.</w:t>
      </w:r>
    </w:p>
    <w:p w14:paraId="17822E18" w14:textId="102F8384" w:rsidR="00F04566" w:rsidRPr="005512C9" w:rsidRDefault="00F04566" w:rsidP="00F04566">
      <w:pPr>
        <w:tabs>
          <w:tab w:val="left" w:pos="0"/>
          <w:tab w:val="left" w:pos="142"/>
          <w:tab w:val="left" w:pos="284"/>
        </w:tabs>
        <w:ind w:left="-142"/>
        <w:jc w:val="both"/>
        <w:rPr>
          <w:bCs/>
          <w:sz w:val="28"/>
          <w:szCs w:val="28"/>
        </w:rPr>
      </w:pPr>
      <w:r>
        <w:rPr>
          <w:bCs/>
          <w:sz w:val="28"/>
          <w:szCs w:val="28"/>
        </w:rPr>
        <w:t>10</w:t>
      </w:r>
      <w:r w:rsidRPr="005512C9">
        <w:rPr>
          <w:bCs/>
          <w:sz w:val="28"/>
          <w:szCs w:val="28"/>
        </w:rPr>
        <w:t>. Отчет Совета Союза строителей Камчатки по итогам работы за 2024 г.</w:t>
      </w:r>
    </w:p>
    <w:p w14:paraId="782F0065" w14:textId="510DD6A7" w:rsidR="00F04566" w:rsidRPr="005512C9" w:rsidRDefault="00F04566" w:rsidP="00F04566">
      <w:pPr>
        <w:tabs>
          <w:tab w:val="left" w:pos="0"/>
          <w:tab w:val="left" w:pos="142"/>
          <w:tab w:val="left" w:pos="284"/>
        </w:tabs>
        <w:ind w:left="-142"/>
        <w:jc w:val="both"/>
        <w:rPr>
          <w:bCs/>
          <w:sz w:val="28"/>
          <w:szCs w:val="28"/>
        </w:rPr>
      </w:pPr>
      <w:r w:rsidRPr="005512C9">
        <w:rPr>
          <w:bCs/>
          <w:sz w:val="28"/>
          <w:szCs w:val="28"/>
        </w:rPr>
        <w:t>1</w:t>
      </w:r>
      <w:r>
        <w:rPr>
          <w:bCs/>
          <w:sz w:val="28"/>
          <w:szCs w:val="28"/>
        </w:rPr>
        <w:t>1</w:t>
      </w:r>
      <w:r w:rsidRPr="005512C9">
        <w:rPr>
          <w:bCs/>
          <w:sz w:val="28"/>
          <w:szCs w:val="28"/>
        </w:rPr>
        <w:t xml:space="preserve">. Отчет Президента Союза строителей Камчатки по итогам работы за 2024г. </w:t>
      </w:r>
    </w:p>
    <w:p w14:paraId="3E2F0CF1" w14:textId="1F6A6B75" w:rsidR="00F04566" w:rsidRPr="005512C9" w:rsidRDefault="00F04566" w:rsidP="00F04566">
      <w:pPr>
        <w:tabs>
          <w:tab w:val="left" w:pos="0"/>
          <w:tab w:val="left" w:pos="142"/>
          <w:tab w:val="left" w:pos="284"/>
        </w:tabs>
        <w:ind w:left="-142"/>
        <w:jc w:val="both"/>
        <w:rPr>
          <w:bCs/>
          <w:sz w:val="28"/>
          <w:szCs w:val="28"/>
        </w:rPr>
      </w:pPr>
      <w:r w:rsidRPr="005512C9">
        <w:rPr>
          <w:bCs/>
          <w:sz w:val="28"/>
          <w:szCs w:val="28"/>
        </w:rPr>
        <w:lastRenderedPageBreak/>
        <w:t>1</w:t>
      </w:r>
      <w:r>
        <w:rPr>
          <w:bCs/>
          <w:sz w:val="28"/>
          <w:szCs w:val="28"/>
        </w:rPr>
        <w:t>2</w:t>
      </w:r>
      <w:r w:rsidRPr="005512C9">
        <w:rPr>
          <w:bCs/>
          <w:sz w:val="28"/>
          <w:szCs w:val="28"/>
        </w:rPr>
        <w:t>. Об утверждении годовой бухгалтерской отчетности Союза строителей Камчатки за 2024 г. и сметы Союза строителей Камчатки на 2025 г.</w:t>
      </w:r>
    </w:p>
    <w:p w14:paraId="2E1042E8" w14:textId="03C771FD" w:rsidR="00F04566" w:rsidRPr="005512C9" w:rsidRDefault="00F04566" w:rsidP="00F04566">
      <w:pPr>
        <w:tabs>
          <w:tab w:val="left" w:pos="0"/>
          <w:tab w:val="left" w:pos="142"/>
          <w:tab w:val="left" w:pos="284"/>
        </w:tabs>
        <w:ind w:left="-142"/>
        <w:jc w:val="both"/>
        <w:rPr>
          <w:bCs/>
          <w:sz w:val="28"/>
          <w:szCs w:val="28"/>
        </w:rPr>
      </w:pPr>
      <w:r w:rsidRPr="005512C9">
        <w:rPr>
          <w:bCs/>
          <w:sz w:val="28"/>
          <w:szCs w:val="28"/>
        </w:rPr>
        <w:t>1</w:t>
      </w:r>
      <w:r>
        <w:rPr>
          <w:bCs/>
          <w:sz w:val="28"/>
          <w:szCs w:val="28"/>
        </w:rPr>
        <w:t>3</w:t>
      </w:r>
      <w:r w:rsidRPr="005512C9">
        <w:rPr>
          <w:bCs/>
          <w:sz w:val="28"/>
          <w:szCs w:val="28"/>
        </w:rPr>
        <w:t>.  О делегировании представителя Союза строителей Камчатки для участия во Всероссийских съездах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в Окружных конференциях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Дальневосточного федерального округа.</w:t>
      </w:r>
    </w:p>
    <w:p w14:paraId="40E39174" w14:textId="02B7E1D3" w:rsidR="00F04566" w:rsidRDefault="00F04566" w:rsidP="00F04566">
      <w:pPr>
        <w:tabs>
          <w:tab w:val="left" w:pos="0"/>
          <w:tab w:val="left" w:pos="142"/>
          <w:tab w:val="left" w:pos="284"/>
        </w:tabs>
        <w:ind w:left="-142"/>
        <w:jc w:val="both"/>
        <w:rPr>
          <w:bCs/>
          <w:sz w:val="28"/>
          <w:szCs w:val="28"/>
        </w:rPr>
      </w:pPr>
      <w:bookmarkStart w:id="19" w:name="_Hlk158200909"/>
      <w:r w:rsidRPr="005512C9">
        <w:rPr>
          <w:bCs/>
          <w:sz w:val="28"/>
          <w:szCs w:val="28"/>
        </w:rPr>
        <w:t>1</w:t>
      </w:r>
      <w:r>
        <w:rPr>
          <w:bCs/>
          <w:sz w:val="28"/>
          <w:szCs w:val="28"/>
        </w:rPr>
        <w:t>4</w:t>
      </w:r>
      <w:r w:rsidRPr="005512C9">
        <w:rPr>
          <w:bCs/>
          <w:sz w:val="28"/>
          <w:szCs w:val="28"/>
        </w:rPr>
        <w:t xml:space="preserve">. </w:t>
      </w:r>
      <w:bookmarkEnd w:id="19"/>
      <w:r w:rsidRPr="005512C9">
        <w:rPr>
          <w:bCs/>
          <w:sz w:val="28"/>
          <w:szCs w:val="28"/>
        </w:rPr>
        <w:t>Разное.</w:t>
      </w:r>
    </w:p>
    <w:p w14:paraId="137C0FF3" w14:textId="69B40537" w:rsidR="00F04566" w:rsidRPr="00851370" w:rsidRDefault="00F04566" w:rsidP="0081262E">
      <w:pPr>
        <w:tabs>
          <w:tab w:val="left" w:pos="0"/>
          <w:tab w:val="left" w:pos="142"/>
        </w:tabs>
        <w:spacing w:before="60"/>
        <w:ind w:left="-142"/>
        <w:jc w:val="both"/>
        <w:rPr>
          <w:sz w:val="28"/>
          <w:szCs w:val="28"/>
        </w:rPr>
      </w:pPr>
      <w:r w:rsidRPr="0023355B">
        <w:rPr>
          <w:sz w:val="28"/>
          <w:szCs w:val="28"/>
        </w:rPr>
        <w:t xml:space="preserve">РЕЗУЛЬТАТЫ ГОЛОСОВАНИЯ: «За»: </w:t>
      </w:r>
      <w:r w:rsidR="0081262E">
        <w:rPr>
          <w:sz w:val="28"/>
          <w:szCs w:val="28"/>
        </w:rPr>
        <w:t>5</w:t>
      </w:r>
      <w:r w:rsidRPr="0023355B">
        <w:rPr>
          <w:sz w:val="28"/>
          <w:szCs w:val="28"/>
        </w:rPr>
        <w:t>; «Против»: 0; «Воздержались»: 0.</w:t>
      </w:r>
      <w:r w:rsidRPr="00851370">
        <w:rPr>
          <w:sz w:val="28"/>
          <w:szCs w:val="28"/>
        </w:rPr>
        <w:tab/>
      </w:r>
    </w:p>
    <w:p w14:paraId="197C8A29" w14:textId="77777777" w:rsidR="00F04566" w:rsidRDefault="00F04566" w:rsidP="00F04566">
      <w:pPr>
        <w:tabs>
          <w:tab w:val="left" w:pos="0"/>
          <w:tab w:val="left" w:pos="142"/>
        </w:tabs>
        <w:ind w:left="-142"/>
        <w:jc w:val="both"/>
        <w:rPr>
          <w:sz w:val="28"/>
          <w:szCs w:val="28"/>
        </w:rPr>
      </w:pPr>
      <w:r w:rsidRPr="00851370">
        <w:rPr>
          <w:sz w:val="28"/>
          <w:szCs w:val="28"/>
        </w:rPr>
        <w:t>Решение принято единогласно.</w:t>
      </w:r>
    </w:p>
    <w:p w14:paraId="59CD192A" w14:textId="77777777" w:rsidR="00F04566" w:rsidRDefault="00F04566" w:rsidP="00F04566">
      <w:pPr>
        <w:tabs>
          <w:tab w:val="left" w:pos="0"/>
          <w:tab w:val="left" w:pos="142"/>
        </w:tabs>
        <w:ind w:left="-142"/>
        <w:jc w:val="both"/>
        <w:rPr>
          <w:sz w:val="28"/>
          <w:szCs w:val="28"/>
        </w:rPr>
      </w:pPr>
    </w:p>
    <w:p w14:paraId="56E4E12C" w14:textId="347AD713" w:rsidR="0081262E" w:rsidRDefault="00DB19CD" w:rsidP="00F04566">
      <w:pPr>
        <w:tabs>
          <w:tab w:val="left" w:pos="0"/>
          <w:tab w:val="left" w:pos="142"/>
          <w:tab w:val="left" w:pos="284"/>
          <w:tab w:val="left" w:pos="709"/>
          <w:tab w:val="center" w:pos="4395"/>
        </w:tabs>
        <w:ind w:left="-142"/>
        <w:jc w:val="both"/>
        <w:rPr>
          <w:sz w:val="28"/>
          <w:szCs w:val="28"/>
        </w:rPr>
      </w:pPr>
      <w:r>
        <w:rPr>
          <w:sz w:val="28"/>
          <w:szCs w:val="28"/>
        </w:rPr>
        <w:t>4</w:t>
      </w:r>
      <w:r w:rsidR="007A5FAD">
        <w:rPr>
          <w:sz w:val="28"/>
          <w:szCs w:val="28"/>
        </w:rPr>
        <w:t>.</w:t>
      </w:r>
      <w:r w:rsidR="00F04566" w:rsidRPr="0080285B">
        <w:rPr>
          <w:sz w:val="28"/>
          <w:szCs w:val="28"/>
        </w:rPr>
        <w:t xml:space="preserve"> СЛУШАЛИ: Старова Г. Н., предложившего в порядке подготовки к ежегодному   очередному Общему   собранию  членов  Союза  строителей Камчатки, назначенному на  26 марта 2025 г., согласовать перечень кандидатов</w:t>
      </w:r>
      <w:r w:rsidR="00F04566">
        <w:rPr>
          <w:sz w:val="28"/>
          <w:szCs w:val="28"/>
        </w:rPr>
        <w:t xml:space="preserve">, </w:t>
      </w:r>
      <w:r w:rsidR="00F04566" w:rsidRPr="0080285B">
        <w:rPr>
          <w:sz w:val="28"/>
          <w:szCs w:val="28"/>
        </w:rPr>
        <w:t xml:space="preserve">рекомендуемых Общему собранию членов Союза строителей Камчатки для исключения из членов Союза строителей Камчатки </w:t>
      </w:r>
      <w:r w:rsidR="00F04566" w:rsidRPr="003039AA">
        <w:rPr>
          <w:sz w:val="28"/>
          <w:szCs w:val="28"/>
        </w:rPr>
        <w:t xml:space="preserve">на основании: п. 2 ч. 2 ст. 55.7 </w:t>
      </w:r>
    </w:p>
    <w:p w14:paraId="7102B3E9" w14:textId="6794EA14" w:rsidR="00F04566" w:rsidRPr="003039AA" w:rsidRDefault="00F04566" w:rsidP="00F04566">
      <w:pPr>
        <w:tabs>
          <w:tab w:val="left" w:pos="0"/>
          <w:tab w:val="left" w:pos="142"/>
          <w:tab w:val="left" w:pos="284"/>
          <w:tab w:val="left" w:pos="709"/>
          <w:tab w:val="center" w:pos="4395"/>
        </w:tabs>
        <w:ind w:left="-142"/>
        <w:jc w:val="both"/>
        <w:rPr>
          <w:sz w:val="28"/>
          <w:szCs w:val="28"/>
        </w:rPr>
      </w:pPr>
      <w:r w:rsidRPr="003039AA">
        <w:rPr>
          <w:sz w:val="28"/>
          <w:szCs w:val="28"/>
        </w:rPr>
        <w:t>Градостроительного кодекса Российской Федерации, п. 8.4.3, 8.4.4 разд. 8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 (далее – Положение о членстве),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p>
    <w:p w14:paraId="6BA5F6A9" w14:textId="68A19E1E" w:rsidR="0042303D" w:rsidRPr="00D9558E" w:rsidRDefault="00F04566" w:rsidP="00D9558E">
      <w:pPr>
        <w:tabs>
          <w:tab w:val="left" w:pos="-142"/>
        </w:tabs>
        <w:ind w:left="-142"/>
        <w:jc w:val="both"/>
        <w:rPr>
          <w:sz w:val="28"/>
          <w:szCs w:val="28"/>
        </w:rPr>
      </w:pPr>
      <w:r>
        <w:rPr>
          <w:b/>
          <w:bCs/>
          <w:sz w:val="28"/>
          <w:szCs w:val="28"/>
        </w:rPr>
        <w:tab/>
      </w:r>
      <w:r>
        <w:rPr>
          <w:b/>
          <w:bCs/>
          <w:sz w:val="28"/>
          <w:szCs w:val="28"/>
        </w:rPr>
        <w:tab/>
      </w:r>
      <w:bookmarkStart w:id="20" w:name="_Hlk189824065"/>
      <w:r w:rsidR="0042303D" w:rsidRPr="00D9558E">
        <w:rPr>
          <w:sz w:val="28"/>
          <w:szCs w:val="28"/>
        </w:rPr>
        <w:t xml:space="preserve">4.1. ООО «Проект Плюс» (ИНН 4100040043) – в связи с нарушением - </w:t>
      </w:r>
      <w:r w:rsidR="00D9558E" w:rsidRPr="00D9558E">
        <w:rPr>
          <w:sz w:val="28"/>
          <w:szCs w:val="28"/>
        </w:rPr>
        <w:t xml:space="preserve">  </w:t>
      </w:r>
      <w:proofErr w:type="spellStart"/>
      <w:r w:rsidR="0042303D" w:rsidRPr="00D9558E">
        <w:rPr>
          <w:sz w:val="28"/>
          <w:szCs w:val="28"/>
        </w:rPr>
        <w:t>пп</w:t>
      </w:r>
      <w:proofErr w:type="spellEnd"/>
      <w:r w:rsidR="0042303D" w:rsidRPr="00D9558E">
        <w:rPr>
          <w:sz w:val="28"/>
          <w:szCs w:val="28"/>
        </w:rPr>
        <w:t xml:space="preserve">. 10.2.4 разд. 10 Устава Союза, </w:t>
      </w:r>
      <w:proofErr w:type="spellStart"/>
      <w:r w:rsidR="0042303D" w:rsidRPr="00D9558E">
        <w:rPr>
          <w:sz w:val="28"/>
          <w:szCs w:val="28"/>
        </w:rPr>
        <w:t>пп</w:t>
      </w:r>
      <w:proofErr w:type="spellEnd"/>
      <w:r w:rsidR="0042303D" w:rsidRPr="00D9558E">
        <w:rPr>
          <w:sz w:val="28"/>
          <w:szCs w:val="28"/>
        </w:rPr>
        <w:t>. 2 п. 15 разд. 1 Правил контроля (не предоставление по месту проведения контрольной проверки лицам, уполномоченным Союзом на ее проведение, необходимых документов и информации);</w:t>
      </w:r>
    </w:p>
    <w:p w14:paraId="58F4A190" w14:textId="1051D98A" w:rsidR="0042303D" w:rsidRPr="00D9558E" w:rsidRDefault="0042303D" w:rsidP="00D9558E">
      <w:pPr>
        <w:tabs>
          <w:tab w:val="left" w:pos="-142"/>
        </w:tabs>
        <w:ind w:left="-142"/>
        <w:jc w:val="both"/>
        <w:rPr>
          <w:sz w:val="28"/>
          <w:szCs w:val="28"/>
        </w:rPr>
      </w:pPr>
      <w:r w:rsidRPr="00D9558E">
        <w:rPr>
          <w:sz w:val="28"/>
          <w:szCs w:val="28"/>
        </w:rPr>
        <w:t xml:space="preserve">- п. 7.3.1, 7.3.2, 7.4.1 разд. 7 Положения о членстве, о размере, порядке расчета и уплаты членских взносов (задолженность по уплате членских взносов за период с октября 2023 г. по март 2025 г. </w:t>
      </w:r>
      <w:bookmarkStart w:id="21" w:name="_Hlk189752680"/>
      <w:r w:rsidRPr="00D9558E">
        <w:rPr>
          <w:sz w:val="28"/>
          <w:szCs w:val="28"/>
        </w:rPr>
        <w:t>включительно</w:t>
      </w:r>
      <w:bookmarkEnd w:id="21"/>
      <w:r w:rsidRPr="00D9558E">
        <w:rPr>
          <w:sz w:val="28"/>
          <w:szCs w:val="28"/>
        </w:rPr>
        <w:t xml:space="preserve">); </w:t>
      </w:r>
    </w:p>
    <w:p w14:paraId="3BE6E801" w14:textId="77777777" w:rsidR="0042303D" w:rsidRPr="00D9558E" w:rsidRDefault="0042303D" w:rsidP="00D9558E">
      <w:pPr>
        <w:tabs>
          <w:tab w:val="left" w:pos="-142"/>
        </w:tabs>
        <w:ind w:left="-142"/>
        <w:jc w:val="both"/>
        <w:rPr>
          <w:sz w:val="28"/>
          <w:szCs w:val="28"/>
        </w:rPr>
      </w:pPr>
      <w:r w:rsidRPr="00D9558E">
        <w:rPr>
          <w:sz w:val="28"/>
          <w:szCs w:val="28"/>
        </w:rPr>
        <w:t>- 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20.07.2024 г. (срока окончания ранее заключенного договора).</w:t>
      </w:r>
    </w:p>
    <w:p w14:paraId="774A9A16" w14:textId="5FE397E2" w:rsidR="0042303D" w:rsidRPr="00D9558E" w:rsidRDefault="0042303D" w:rsidP="00D9558E">
      <w:pPr>
        <w:tabs>
          <w:tab w:val="left" w:pos="-142"/>
        </w:tabs>
        <w:ind w:left="-142"/>
        <w:jc w:val="both"/>
        <w:rPr>
          <w:sz w:val="28"/>
          <w:szCs w:val="28"/>
        </w:rPr>
      </w:pPr>
      <w:bookmarkStart w:id="22" w:name="_Hlk189823684"/>
      <w:bookmarkEnd w:id="20"/>
      <w:r w:rsidRPr="00D9558E">
        <w:rPr>
          <w:sz w:val="28"/>
          <w:szCs w:val="28"/>
        </w:rPr>
        <w:tab/>
      </w:r>
      <w:r w:rsidRPr="00D9558E">
        <w:rPr>
          <w:sz w:val="28"/>
          <w:szCs w:val="28"/>
        </w:rPr>
        <w:tab/>
        <w:t>4.2. ООО «Строитель-ПК» (ИНН 4101184545) – в связи с нарушением</w:t>
      </w:r>
      <w:r w:rsidR="00D9558E" w:rsidRPr="00D9558E">
        <w:rPr>
          <w:sz w:val="28"/>
          <w:szCs w:val="28"/>
        </w:rPr>
        <w:t xml:space="preserve"> </w:t>
      </w:r>
      <w:r w:rsidRPr="00D9558E">
        <w:rPr>
          <w:sz w:val="28"/>
          <w:szCs w:val="28"/>
        </w:rPr>
        <w:t>- п. 7.3.1, 7.3.2, 7.4.1 разд. 7 Положения о членстве, о размере, порядке расчета и уплаты членских взносов (задолженность по уплате членских взносов за период с января 2024 г. по март 2025 г.</w:t>
      </w:r>
      <w:r w:rsidRPr="00D9558E">
        <w:t xml:space="preserve"> </w:t>
      </w:r>
      <w:r w:rsidRPr="00D9558E">
        <w:rPr>
          <w:sz w:val="28"/>
          <w:szCs w:val="28"/>
        </w:rPr>
        <w:t xml:space="preserve">включительно, а также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2024 - 2025 г.); </w:t>
      </w:r>
    </w:p>
    <w:p w14:paraId="132EBB6C" w14:textId="77777777" w:rsidR="00DB19CD" w:rsidRDefault="0042303D" w:rsidP="00D9558E">
      <w:pPr>
        <w:tabs>
          <w:tab w:val="left" w:pos="-142"/>
        </w:tabs>
        <w:ind w:left="-142"/>
        <w:jc w:val="both"/>
        <w:rPr>
          <w:sz w:val="28"/>
          <w:szCs w:val="28"/>
        </w:rPr>
      </w:pPr>
      <w:r w:rsidRPr="00D9558E">
        <w:rPr>
          <w:sz w:val="28"/>
          <w:szCs w:val="28"/>
        </w:rPr>
        <w:lastRenderedPageBreak/>
        <w:t xml:space="preserve">- 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w:t>
      </w:r>
    </w:p>
    <w:p w14:paraId="040622DA" w14:textId="6799D289" w:rsidR="0042303D" w:rsidRPr="00D9558E" w:rsidRDefault="0042303D" w:rsidP="00D9558E">
      <w:pPr>
        <w:tabs>
          <w:tab w:val="left" w:pos="-142"/>
        </w:tabs>
        <w:ind w:left="-142"/>
        <w:jc w:val="both"/>
        <w:rPr>
          <w:sz w:val="28"/>
          <w:szCs w:val="28"/>
        </w:rPr>
      </w:pPr>
      <w:r w:rsidRPr="00D9558E">
        <w:rPr>
          <w:sz w:val="28"/>
          <w:szCs w:val="28"/>
        </w:rPr>
        <w:t>обеспечение членом Союза непрерывного страхования своей гражданской ответственности на «годовой базе» после 20.07.2024 г. (срока окончания ранее заключенного договора).</w:t>
      </w:r>
    </w:p>
    <w:bookmarkEnd w:id="22"/>
    <w:p w14:paraId="419511C8" w14:textId="30A7990A" w:rsidR="0042303D" w:rsidRPr="00D9558E" w:rsidRDefault="0042303D" w:rsidP="00D9558E">
      <w:pPr>
        <w:tabs>
          <w:tab w:val="left" w:pos="-142"/>
        </w:tabs>
        <w:suppressAutoHyphens w:val="0"/>
        <w:ind w:left="-142"/>
        <w:jc w:val="both"/>
        <w:rPr>
          <w:sz w:val="28"/>
          <w:szCs w:val="28"/>
        </w:rPr>
      </w:pPr>
      <w:r w:rsidRPr="00D9558E">
        <w:rPr>
          <w:sz w:val="28"/>
          <w:szCs w:val="28"/>
        </w:rPr>
        <w:tab/>
      </w:r>
      <w:r w:rsidRPr="00D9558E">
        <w:rPr>
          <w:sz w:val="28"/>
          <w:szCs w:val="28"/>
        </w:rPr>
        <w:tab/>
      </w:r>
      <w:bookmarkStart w:id="23" w:name="_Hlk189824123"/>
      <w:r w:rsidRPr="00D9558E">
        <w:rPr>
          <w:sz w:val="28"/>
          <w:szCs w:val="28"/>
        </w:rPr>
        <w:t>4.3. ООО «</w:t>
      </w:r>
      <w:proofErr w:type="spellStart"/>
      <w:r w:rsidRPr="00D9558E">
        <w:rPr>
          <w:sz w:val="28"/>
          <w:szCs w:val="28"/>
        </w:rPr>
        <w:t>Спецремстройас</w:t>
      </w:r>
      <w:proofErr w:type="spellEnd"/>
      <w:r w:rsidRPr="00D9558E">
        <w:rPr>
          <w:sz w:val="28"/>
          <w:szCs w:val="28"/>
        </w:rPr>
        <w:t>» (ИНН 4102007926) – в связи с нарушением</w:t>
      </w:r>
      <w:r w:rsidR="00D9558E">
        <w:rPr>
          <w:sz w:val="28"/>
          <w:szCs w:val="28"/>
        </w:rPr>
        <w:t xml:space="preserve"> </w:t>
      </w:r>
      <w:r w:rsidRPr="00D9558E">
        <w:rPr>
          <w:sz w:val="28"/>
          <w:szCs w:val="28"/>
        </w:rPr>
        <w:t xml:space="preserve">- п. 2 ч. 6 ст. 55.5 </w:t>
      </w:r>
      <w:proofErr w:type="spellStart"/>
      <w:r w:rsidRPr="00D9558E">
        <w:rPr>
          <w:sz w:val="28"/>
          <w:szCs w:val="28"/>
        </w:rPr>
        <w:t>ГрК</w:t>
      </w:r>
      <w:proofErr w:type="spellEnd"/>
      <w:r w:rsidRPr="00D9558E">
        <w:rPr>
          <w:sz w:val="28"/>
          <w:szCs w:val="28"/>
        </w:rPr>
        <w:t xml:space="preserve"> РФ, п. 4 ч. 10 ст. 55.5–1 ГК РФ  (отсутствие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 невыполнение специалистами по организации строительства, сведения о которых включены в Национальный реестр специалистов, требований не реже одного раза в пять лет прохождение специалистами независимой оценки квалификации); </w:t>
      </w:r>
    </w:p>
    <w:p w14:paraId="0ED7FC80" w14:textId="77777777" w:rsidR="0042303D" w:rsidRPr="00D9558E" w:rsidRDefault="0042303D" w:rsidP="00D9558E">
      <w:pPr>
        <w:tabs>
          <w:tab w:val="left" w:pos="-142"/>
        </w:tabs>
        <w:suppressAutoHyphens w:val="0"/>
        <w:ind w:left="-142"/>
        <w:jc w:val="both"/>
        <w:rPr>
          <w:sz w:val="28"/>
          <w:szCs w:val="28"/>
        </w:rPr>
      </w:pPr>
      <w:r w:rsidRPr="00D9558E">
        <w:rPr>
          <w:sz w:val="28"/>
          <w:szCs w:val="28"/>
        </w:rPr>
        <w:t xml:space="preserve">- </w:t>
      </w:r>
      <w:proofErr w:type="spellStart"/>
      <w:r w:rsidRPr="00D9558E">
        <w:rPr>
          <w:sz w:val="28"/>
          <w:szCs w:val="28"/>
        </w:rPr>
        <w:t>пп</w:t>
      </w:r>
      <w:proofErr w:type="spellEnd"/>
      <w:r w:rsidRPr="00D9558E">
        <w:rPr>
          <w:sz w:val="28"/>
          <w:szCs w:val="28"/>
        </w:rPr>
        <w:t>. 7.3.1, 7.3.2, 7.4.1, разд. 7 Положения о членстве (задолженность по уплате членских взносов за период с января 2024 г. по март 2025 г.</w:t>
      </w:r>
      <w:r w:rsidRPr="00D9558E">
        <w:t xml:space="preserve"> </w:t>
      </w:r>
      <w:r w:rsidRPr="00D9558E">
        <w:rPr>
          <w:sz w:val="28"/>
          <w:szCs w:val="28"/>
        </w:rPr>
        <w:t xml:space="preserve">включительно, а также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2024 -2025 г.). </w:t>
      </w:r>
    </w:p>
    <w:bookmarkEnd w:id="23"/>
    <w:p w14:paraId="54CD5EF6" w14:textId="09F45616" w:rsidR="0042303D" w:rsidRPr="00D9558E" w:rsidRDefault="0042303D" w:rsidP="00D9558E">
      <w:pPr>
        <w:tabs>
          <w:tab w:val="left" w:pos="-142"/>
        </w:tabs>
        <w:suppressAutoHyphens w:val="0"/>
        <w:ind w:left="-142"/>
        <w:jc w:val="both"/>
        <w:rPr>
          <w:sz w:val="28"/>
          <w:szCs w:val="28"/>
        </w:rPr>
      </w:pPr>
      <w:r w:rsidRPr="00D9558E">
        <w:rPr>
          <w:sz w:val="28"/>
          <w:szCs w:val="28"/>
        </w:rPr>
        <w:tab/>
      </w:r>
      <w:r w:rsidRPr="00D9558E">
        <w:rPr>
          <w:sz w:val="28"/>
          <w:szCs w:val="28"/>
        </w:rPr>
        <w:tab/>
      </w:r>
      <w:bookmarkStart w:id="24" w:name="_Hlk189824152"/>
      <w:r w:rsidRPr="00D9558E">
        <w:rPr>
          <w:sz w:val="28"/>
          <w:szCs w:val="28"/>
        </w:rPr>
        <w:t>4.4. ООО «МОНОЛИТ» (ИНН 4101165775) – в связи с нарушением</w:t>
      </w:r>
      <w:r w:rsidR="00D9558E" w:rsidRPr="00D9558E">
        <w:rPr>
          <w:sz w:val="28"/>
          <w:szCs w:val="28"/>
        </w:rPr>
        <w:t xml:space="preserve"> </w:t>
      </w:r>
      <w:r w:rsidRPr="00D9558E">
        <w:rPr>
          <w:sz w:val="28"/>
          <w:szCs w:val="28"/>
        </w:rPr>
        <w:t xml:space="preserve">- </w:t>
      </w:r>
      <w:r w:rsidR="00D9558E" w:rsidRPr="00D9558E">
        <w:rPr>
          <w:sz w:val="28"/>
          <w:szCs w:val="28"/>
        </w:rPr>
        <w:t xml:space="preserve"> </w:t>
      </w:r>
      <w:proofErr w:type="spellStart"/>
      <w:r w:rsidRPr="00D9558E">
        <w:rPr>
          <w:sz w:val="28"/>
          <w:szCs w:val="28"/>
        </w:rPr>
        <w:t>пп</w:t>
      </w:r>
      <w:proofErr w:type="spellEnd"/>
      <w:r w:rsidRPr="00D9558E">
        <w:rPr>
          <w:sz w:val="28"/>
          <w:szCs w:val="28"/>
        </w:rPr>
        <w:t>. 7.3.1, 7.3.2, 7.4.1, разд. 7 Положения о членстве (задолженность по уплате членских взносов с января 2024 г. по март 2025 г.</w:t>
      </w:r>
      <w:r w:rsidRPr="00D9558E">
        <w:t xml:space="preserve"> </w:t>
      </w:r>
      <w:r w:rsidRPr="00D9558E">
        <w:rPr>
          <w:sz w:val="28"/>
          <w:szCs w:val="28"/>
        </w:rPr>
        <w:t xml:space="preserve">включительно, а также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2024 -2025 г.). </w:t>
      </w:r>
    </w:p>
    <w:bookmarkEnd w:id="24"/>
    <w:p w14:paraId="65C0E8F8" w14:textId="0AB6FACF" w:rsidR="0042303D" w:rsidRPr="00D9558E" w:rsidRDefault="0042303D" w:rsidP="00D9558E">
      <w:pPr>
        <w:tabs>
          <w:tab w:val="left" w:pos="-142"/>
        </w:tabs>
        <w:ind w:left="-142"/>
        <w:jc w:val="both"/>
        <w:rPr>
          <w:sz w:val="28"/>
          <w:szCs w:val="28"/>
        </w:rPr>
      </w:pPr>
      <w:r w:rsidRPr="00D9558E">
        <w:rPr>
          <w:sz w:val="28"/>
          <w:szCs w:val="28"/>
        </w:rPr>
        <w:tab/>
      </w:r>
      <w:r w:rsidRPr="00D9558E">
        <w:rPr>
          <w:sz w:val="28"/>
          <w:szCs w:val="28"/>
        </w:rPr>
        <w:tab/>
      </w:r>
      <w:bookmarkStart w:id="25" w:name="_Hlk189824259"/>
      <w:r w:rsidRPr="00D9558E">
        <w:rPr>
          <w:sz w:val="28"/>
          <w:szCs w:val="28"/>
        </w:rPr>
        <w:t>4.5. ООО «</w:t>
      </w:r>
      <w:proofErr w:type="spellStart"/>
      <w:r w:rsidRPr="00D9558E">
        <w:rPr>
          <w:sz w:val="28"/>
          <w:szCs w:val="28"/>
        </w:rPr>
        <w:t>Основаэнергострой</w:t>
      </w:r>
      <w:proofErr w:type="spellEnd"/>
      <w:r w:rsidRPr="00D9558E">
        <w:rPr>
          <w:sz w:val="28"/>
          <w:szCs w:val="28"/>
        </w:rPr>
        <w:t xml:space="preserve">» (ИНН 4101186567) – в связи с нарушением </w:t>
      </w:r>
    </w:p>
    <w:p w14:paraId="34B6579F" w14:textId="55326670" w:rsidR="0042303D" w:rsidRPr="00D9558E" w:rsidRDefault="0042303D" w:rsidP="00D9558E">
      <w:pPr>
        <w:tabs>
          <w:tab w:val="left" w:pos="-142"/>
        </w:tabs>
        <w:ind w:left="-142"/>
        <w:jc w:val="both"/>
        <w:rPr>
          <w:sz w:val="28"/>
          <w:szCs w:val="28"/>
        </w:rPr>
      </w:pPr>
      <w:r w:rsidRPr="00D9558E">
        <w:rPr>
          <w:sz w:val="28"/>
          <w:szCs w:val="28"/>
        </w:rPr>
        <w:t>- п. 4 ч. 10 ст. 55.5–1 ГК РФ (</w:t>
      </w:r>
      <w:r w:rsidR="00137781" w:rsidRPr="00D9558E">
        <w:rPr>
          <w:sz w:val="28"/>
          <w:szCs w:val="28"/>
        </w:rPr>
        <w:t>неисполнение</w:t>
      </w:r>
      <w:r w:rsidRPr="00D9558E">
        <w:rPr>
          <w:sz w:val="28"/>
          <w:szCs w:val="28"/>
        </w:rPr>
        <w:t xml:space="preserve"> специалистами по организации строительства, сведения о которых включены в Национальный реестр специалистов, требований не реже одного раза в пять лет прохождение специалистами независимой оценки квалификации);</w:t>
      </w:r>
    </w:p>
    <w:p w14:paraId="524C4D52" w14:textId="7B283B35" w:rsidR="0042303D" w:rsidRPr="00D9558E" w:rsidRDefault="0042303D" w:rsidP="00D9558E">
      <w:pPr>
        <w:tabs>
          <w:tab w:val="left" w:pos="-142"/>
        </w:tabs>
        <w:ind w:left="-142"/>
        <w:jc w:val="both"/>
        <w:rPr>
          <w:sz w:val="28"/>
          <w:szCs w:val="28"/>
        </w:rPr>
      </w:pPr>
      <w:r w:rsidRPr="00D9558E">
        <w:rPr>
          <w:sz w:val="28"/>
          <w:szCs w:val="28"/>
        </w:rPr>
        <w:t xml:space="preserve">- </w:t>
      </w:r>
      <w:proofErr w:type="spellStart"/>
      <w:r w:rsidRPr="00D9558E">
        <w:rPr>
          <w:sz w:val="28"/>
          <w:szCs w:val="28"/>
        </w:rPr>
        <w:t>пп</w:t>
      </w:r>
      <w:proofErr w:type="spellEnd"/>
      <w:r w:rsidRPr="00D9558E">
        <w:rPr>
          <w:sz w:val="28"/>
          <w:szCs w:val="28"/>
        </w:rPr>
        <w:t>. 7.3.1, 7.3.2, 7.4.1 разд. 7 Положения о членстве (задолженность по уплате членских взносов за период с апреля 2024 г. по март 2025 г.</w:t>
      </w:r>
      <w:r w:rsidRPr="00D9558E">
        <w:t xml:space="preserve"> </w:t>
      </w:r>
      <w:r w:rsidRPr="00D9558E">
        <w:rPr>
          <w:sz w:val="28"/>
          <w:szCs w:val="28"/>
        </w:rPr>
        <w:t>включительно, а также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sidRPr="00D9558E">
        <w:rPr>
          <w:rFonts w:eastAsia="Arial Unicode MS"/>
          <w:kern w:val="1"/>
          <w:sz w:val="28"/>
          <w:szCs w:val="28"/>
        </w:rPr>
        <w:t xml:space="preserve"> за 2025 г.</w:t>
      </w:r>
      <w:r w:rsidRPr="00D9558E">
        <w:rPr>
          <w:sz w:val="28"/>
          <w:szCs w:val="28"/>
        </w:rPr>
        <w:t xml:space="preserve">). </w:t>
      </w:r>
    </w:p>
    <w:bookmarkEnd w:id="25"/>
    <w:p w14:paraId="158D4EE7" w14:textId="58D2367D" w:rsidR="0042303D" w:rsidRPr="00DA2D11" w:rsidRDefault="0042303D" w:rsidP="00C66F3A">
      <w:pPr>
        <w:tabs>
          <w:tab w:val="left" w:pos="0"/>
          <w:tab w:val="left" w:pos="284"/>
        </w:tabs>
        <w:ind w:left="-142" w:right="-2" w:firstLine="426"/>
        <w:jc w:val="both"/>
        <w:rPr>
          <w:rFonts w:eastAsia="Arial Unicode MS"/>
          <w:kern w:val="1"/>
          <w:sz w:val="28"/>
          <w:szCs w:val="28"/>
        </w:rPr>
      </w:pPr>
      <w:r w:rsidRPr="00D9558E">
        <w:rPr>
          <w:sz w:val="28"/>
          <w:szCs w:val="28"/>
        </w:rPr>
        <w:tab/>
        <w:t>4.6. ООО «КАМСТРОЙДОМ»</w:t>
      </w:r>
      <w:r>
        <w:rPr>
          <w:sz w:val="28"/>
          <w:szCs w:val="28"/>
        </w:rPr>
        <w:t xml:space="preserve"> (</w:t>
      </w:r>
      <w:r w:rsidRPr="00C362CD">
        <w:rPr>
          <w:sz w:val="28"/>
          <w:szCs w:val="28"/>
        </w:rPr>
        <w:t>4101170535</w:t>
      </w:r>
      <w:r>
        <w:rPr>
          <w:sz w:val="28"/>
          <w:szCs w:val="28"/>
        </w:rPr>
        <w:t xml:space="preserve">) - </w:t>
      </w:r>
      <w:r w:rsidRPr="00DA6D85">
        <w:rPr>
          <w:sz w:val="28"/>
          <w:szCs w:val="28"/>
        </w:rPr>
        <w:t>в связи с нарушением</w:t>
      </w:r>
      <w:r>
        <w:rPr>
          <w:sz w:val="28"/>
          <w:szCs w:val="28"/>
        </w:rPr>
        <w:t xml:space="preserve"> </w:t>
      </w:r>
      <w:r w:rsidRPr="00DA2D11">
        <w:rPr>
          <w:rFonts w:eastAsia="Arial Unicode MS"/>
          <w:kern w:val="1"/>
          <w:sz w:val="28"/>
          <w:szCs w:val="28"/>
        </w:rPr>
        <w:t>- п. 2 ч. 6 ст. 55.5, п. 4 ч. 2 ст. 55.6, п. 4 ч.10 ст. 55.5-1 Градостроительного кодекса РФ,  подпункта 10.2.4 Устава Союза, подпункта 2 п. 15 Правил контроля, п. 6.1 Положение о членстве, в том числе о требованиях к членам, о размере, порядке расчета и уплаты вступительного взноса, членских взносов (отсутствие не менее чем двух специалистов по месту основной работы специалистов по организации строительства  (главных  инженеров  проектов), не предоставление по месту проведения контрольной проверки, лицам, уполномоченным Союзом на ее проведение, необходимые документы и информацию, относящиеся к предмету контроля;</w:t>
      </w:r>
    </w:p>
    <w:p w14:paraId="6918B361" w14:textId="51744E53" w:rsidR="0042303D" w:rsidRDefault="0042303D" w:rsidP="00C66F3A">
      <w:pPr>
        <w:tabs>
          <w:tab w:val="left" w:pos="0"/>
          <w:tab w:val="left" w:pos="284"/>
        </w:tabs>
        <w:ind w:left="-142" w:right="-2" w:firstLine="426"/>
        <w:jc w:val="both"/>
        <w:rPr>
          <w:rFonts w:eastAsia="Arial Unicode MS"/>
          <w:kern w:val="1"/>
          <w:sz w:val="28"/>
          <w:szCs w:val="28"/>
        </w:rPr>
      </w:pPr>
      <w:r w:rsidRPr="00DA2D11">
        <w:rPr>
          <w:rFonts w:eastAsia="Arial Unicode MS"/>
          <w:kern w:val="1"/>
          <w:sz w:val="28"/>
          <w:szCs w:val="28"/>
        </w:rPr>
        <w:lastRenderedPageBreak/>
        <w:t>- п.</w:t>
      </w:r>
      <w:r>
        <w:rPr>
          <w:rFonts w:eastAsia="Arial Unicode MS"/>
          <w:kern w:val="1"/>
          <w:sz w:val="28"/>
          <w:szCs w:val="28"/>
        </w:rPr>
        <w:t xml:space="preserve"> </w:t>
      </w:r>
      <w:r w:rsidRPr="00DA2D11">
        <w:rPr>
          <w:rFonts w:eastAsia="Arial Unicode MS"/>
          <w:kern w:val="1"/>
          <w:sz w:val="28"/>
          <w:szCs w:val="28"/>
        </w:rPr>
        <w:t xml:space="preserve">7.3.1, 7.3.2, 7.4.1 разд. 7 Положения о членстве, о размере, порядке расчета и уплаты членских взносов (задолженность по </w:t>
      </w:r>
      <w:r>
        <w:rPr>
          <w:rFonts w:eastAsia="Arial Unicode MS"/>
          <w:kern w:val="1"/>
          <w:sz w:val="28"/>
          <w:szCs w:val="28"/>
        </w:rPr>
        <w:t xml:space="preserve">уплате </w:t>
      </w:r>
      <w:r w:rsidRPr="00DA2D11">
        <w:rPr>
          <w:rFonts w:eastAsia="Arial Unicode MS"/>
          <w:kern w:val="1"/>
          <w:sz w:val="28"/>
          <w:szCs w:val="28"/>
        </w:rPr>
        <w:t>членски</w:t>
      </w:r>
      <w:r>
        <w:rPr>
          <w:rFonts w:eastAsia="Arial Unicode MS"/>
          <w:kern w:val="1"/>
          <w:sz w:val="28"/>
          <w:szCs w:val="28"/>
        </w:rPr>
        <w:t>х</w:t>
      </w:r>
      <w:r w:rsidRPr="00DA2D11">
        <w:rPr>
          <w:rFonts w:eastAsia="Arial Unicode MS"/>
          <w:kern w:val="1"/>
          <w:sz w:val="28"/>
          <w:szCs w:val="28"/>
        </w:rPr>
        <w:t xml:space="preserve"> взнос</w:t>
      </w:r>
      <w:r>
        <w:rPr>
          <w:rFonts w:eastAsia="Arial Unicode MS"/>
          <w:kern w:val="1"/>
          <w:sz w:val="28"/>
          <w:szCs w:val="28"/>
        </w:rPr>
        <w:t>ов</w:t>
      </w:r>
      <w:r w:rsidRPr="00DA2D11">
        <w:rPr>
          <w:rFonts w:eastAsia="Arial Unicode MS"/>
          <w:kern w:val="1"/>
          <w:sz w:val="28"/>
          <w:szCs w:val="28"/>
        </w:rPr>
        <w:t xml:space="preserve"> за период с октября 2024 г. по </w:t>
      </w:r>
      <w:r>
        <w:rPr>
          <w:rFonts w:eastAsia="Arial Unicode MS"/>
          <w:kern w:val="1"/>
          <w:sz w:val="28"/>
          <w:szCs w:val="28"/>
        </w:rPr>
        <w:t xml:space="preserve">март </w:t>
      </w:r>
      <w:r w:rsidRPr="00DA2D11">
        <w:rPr>
          <w:rFonts w:eastAsia="Arial Unicode MS"/>
          <w:kern w:val="1"/>
          <w:sz w:val="28"/>
          <w:szCs w:val="28"/>
        </w:rPr>
        <w:t>2025 г.</w:t>
      </w:r>
      <w:r>
        <w:rPr>
          <w:rFonts w:eastAsia="Arial Unicode MS"/>
          <w:kern w:val="1"/>
          <w:sz w:val="28"/>
          <w:szCs w:val="28"/>
        </w:rPr>
        <w:t xml:space="preserve"> включительно</w:t>
      </w:r>
      <w:r w:rsidRPr="00DA2D11">
        <w:rPr>
          <w:rFonts w:eastAsia="Arial Unicode MS"/>
          <w:kern w:val="1"/>
          <w:sz w:val="28"/>
          <w:szCs w:val="28"/>
        </w:rPr>
        <w:t>, а так же целевого взноса на нужды НОСТРОЙ за 2025 г.)</w:t>
      </w:r>
      <w:r>
        <w:rPr>
          <w:rFonts w:eastAsia="Arial Unicode MS"/>
          <w:kern w:val="1"/>
          <w:sz w:val="28"/>
          <w:szCs w:val="28"/>
        </w:rPr>
        <w:t xml:space="preserve">. </w:t>
      </w:r>
    </w:p>
    <w:p w14:paraId="018BF11F" w14:textId="73A68AAB" w:rsidR="00F04566" w:rsidRDefault="00F04566" w:rsidP="0042303D">
      <w:pPr>
        <w:tabs>
          <w:tab w:val="left" w:pos="0"/>
          <w:tab w:val="left" w:pos="142"/>
        </w:tabs>
        <w:ind w:left="-142"/>
        <w:jc w:val="both"/>
        <w:rPr>
          <w:sz w:val="28"/>
          <w:szCs w:val="28"/>
        </w:rPr>
      </w:pPr>
      <w:r>
        <w:rPr>
          <w:sz w:val="28"/>
          <w:szCs w:val="28"/>
        </w:rPr>
        <w:tab/>
      </w:r>
    </w:p>
    <w:p w14:paraId="53C0B819" w14:textId="302D4371" w:rsidR="00F04566" w:rsidRPr="00DA6D85" w:rsidRDefault="00F04566" w:rsidP="00F04566">
      <w:pPr>
        <w:tabs>
          <w:tab w:val="left" w:pos="0"/>
          <w:tab w:val="left" w:pos="142"/>
        </w:tabs>
        <w:ind w:left="-142"/>
        <w:jc w:val="both"/>
        <w:rPr>
          <w:sz w:val="28"/>
          <w:szCs w:val="28"/>
        </w:rPr>
      </w:pPr>
      <w:bookmarkStart w:id="26" w:name="_Hlk190078871"/>
      <w:r w:rsidRPr="00DA6D85">
        <w:rPr>
          <w:sz w:val="28"/>
          <w:szCs w:val="28"/>
        </w:rPr>
        <w:t xml:space="preserve">РЕШИЛИ: </w:t>
      </w:r>
      <w:r>
        <w:rPr>
          <w:sz w:val="28"/>
          <w:szCs w:val="28"/>
        </w:rPr>
        <w:t>Согласовать</w:t>
      </w:r>
      <w:r w:rsidRPr="00DA6D85">
        <w:rPr>
          <w:sz w:val="28"/>
          <w:szCs w:val="28"/>
        </w:rPr>
        <w:t xml:space="preserve"> перечень членов Союза строителей Камчатки, рекомендуемый </w:t>
      </w:r>
      <w:r>
        <w:rPr>
          <w:sz w:val="28"/>
          <w:szCs w:val="28"/>
        </w:rPr>
        <w:t xml:space="preserve">  </w:t>
      </w:r>
      <w:r w:rsidRPr="00DA6D85">
        <w:rPr>
          <w:sz w:val="28"/>
          <w:szCs w:val="28"/>
        </w:rPr>
        <w:t xml:space="preserve">Общему </w:t>
      </w:r>
      <w:r>
        <w:rPr>
          <w:sz w:val="28"/>
          <w:szCs w:val="28"/>
        </w:rPr>
        <w:t xml:space="preserve">  </w:t>
      </w:r>
      <w:r w:rsidRPr="00DA6D85">
        <w:rPr>
          <w:sz w:val="28"/>
          <w:szCs w:val="28"/>
        </w:rPr>
        <w:t>собранию</w:t>
      </w:r>
      <w:r>
        <w:rPr>
          <w:sz w:val="28"/>
          <w:szCs w:val="28"/>
        </w:rPr>
        <w:t xml:space="preserve"> </w:t>
      </w:r>
      <w:r w:rsidRPr="00DA6D85">
        <w:rPr>
          <w:sz w:val="28"/>
          <w:szCs w:val="28"/>
        </w:rPr>
        <w:t>членов</w:t>
      </w:r>
      <w:r>
        <w:rPr>
          <w:sz w:val="28"/>
          <w:szCs w:val="28"/>
        </w:rPr>
        <w:t xml:space="preserve"> </w:t>
      </w:r>
      <w:r w:rsidRPr="00DA6D85">
        <w:rPr>
          <w:sz w:val="28"/>
          <w:szCs w:val="28"/>
        </w:rPr>
        <w:t xml:space="preserve">Союза </w:t>
      </w:r>
      <w:r w:rsidR="007A5FAD" w:rsidRPr="00DA6D85">
        <w:rPr>
          <w:sz w:val="28"/>
          <w:szCs w:val="28"/>
        </w:rPr>
        <w:t>строителей</w:t>
      </w:r>
      <w:r w:rsidR="007A5FAD">
        <w:rPr>
          <w:sz w:val="28"/>
          <w:szCs w:val="28"/>
        </w:rPr>
        <w:t xml:space="preserve"> Камчатки</w:t>
      </w:r>
      <w:r w:rsidRPr="00DA6D85">
        <w:rPr>
          <w:sz w:val="28"/>
          <w:szCs w:val="28"/>
        </w:rPr>
        <w:t xml:space="preserve">, назначенному </w:t>
      </w:r>
      <w:r w:rsidRPr="00BD751D">
        <w:rPr>
          <w:sz w:val="28"/>
          <w:szCs w:val="28"/>
        </w:rPr>
        <w:t>на 26 марта</w:t>
      </w:r>
      <w:bookmarkEnd w:id="26"/>
      <w:r w:rsidRPr="00BD751D">
        <w:rPr>
          <w:sz w:val="28"/>
          <w:szCs w:val="28"/>
        </w:rPr>
        <w:t xml:space="preserve"> 2025 </w:t>
      </w:r>
      <w:r w:rsidRPr="002F6143">
        <w:rPr>
          <w:sz w:val="28"/>
          <w:szCs w:val="28"/>
        </w:rPr>
        <w:t>г., для исключения из членов Союза строителей</w:t>
      </w:r>
      <w:r>
        <w:rPr>
          <w:sz w:val="28"/>
          <w:szCs w:val="28"/>
        </w:rPr>
        <w:t xml:space="preserve"> </w:t>
      </w:r>
      <w:r w:rsidRPr="00F04566">
        <w:rPr>
          <w:sz w:val="28"/>
          <w:szCs w:val="28"/>
        </w:rPr>
        <w:t xml:space="preserve">Камчатки, </w:t>
      </w:r>
      <w:r w:rsidR="007A5FAD" w:rsidRPr="007A5FAD">
        <w:rPr>
          <w:sz w:val="28"/>
          <w:szCs w:val="28"/>
        </w:rPr>
        <w:t>на основании:</w:t>
      </w:r>
      <w:r w:rsidR="007A5FAD">
        <w:rPr>
          <w:sz w:val="28"/>
          <w:szCs w:val="28"/>
        </w:rPr>
        <w:t xml:space="preserve"> </w:t>
      </w:r>
      <w:r w:rsidRPr="007A5FAD">
        <w:rPr>
          <w:sz w:val="28"/>
          <w:szCs w:val="28"/>
        </w:rPr>
        <w:t>п. 2 ч. 2 ст. 55.7 Градостроительного кодекса Российской Федерации, п. 8.4.3</w:t>
      </w:r>
      <w:r w:rsidRPr="003039AA">
        <w:rPr>
          <w:sz w:val="28"/>
          <w:szCs w:val="28"/>
        </w:rPr>
        <w:t>, 8.4.4 разд. 8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 (далее – Положение о членстве),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r w:rsidRPr="002F6143">
        <w:rPr>
          <w:sz w:val="28"/>
          <w:szCs w:val="28"/>
        </w:rPr>
        <w:t>.</w:t>
      </w:r>
    </w:p>
    <w:p w14:paraId="23637B43" w14:textId="77777777" w:rsidR="00F04566" w:rsidRPr="00DA6D85" w:rsidRDefault="00F04566" w:rsidP="0081262E">
      <w:pPr>
        <w:tabs>
          <w:tab w:val="left" w:pos="0"/>
          <w:tab w:val="left" w:pos="142"/>
        </w:tabs>
        <w:spacing w:before="60"/>
        <w:ind w:left="-142"/>
        <w:jc w:val="both"/>
        <w:rPr>
          <w:sz w:val="28"/>
          <w:szCs w:val="28"/>
        </w:rPr>
      </w:pPr>
      <w:r w:rsidRPr="0023355B">
        <w:rPr>
          <w:sz w:val="28"/>
          <w:szCs w:val="28"/>
        </w:rPr>
        <w:t xml:space="preserve">РЕЗУЛЬТАТЫ ГОЛОСОВАНИЯ: «За»: </w:t>
      </w:r>
      <w:r>
        <w:rPr>
          <w:sz w:val="28"/>
          <w:szCs w:val="28"/>
        </w:rPr>
        <w:t>5</w:t>
      </w:r>
      <w:r w:rsidRPr="0023355B">
        <w:rPr>
          <w:sz w:val="28"/>
          <w:szCs w:val="28"/>
        </w:rPr>
        <w:t>; «Против»: 0; «Воздержались»: 0.</w:t>
      </w:r>
      <w:r w:rsidRPr="00DA6D85">
        <w:rPr>
          <w:sz w:val="28"/>
          <w:szCs w:val="28"/>
        </w:rPr>
        <w:tab/>
      </w:r>
    </w:p>
    <w:p w14:paraId="3A7C8D8F" w14:textId="77777777" w:rsidR="00F04566" w:rsidRDefault="00F04566" w:rsidP="00F04566">
      <w:pPr>
        <w:tabs>
          <w:tab w:val="left" w:pos="0"/>
          <w:tab w:val="left" w:pos="142"/>
        </w:tabs>
        <w:ind w:left="-142"/>
        <w:jc w:val="both"/>
        <w:rPr>
          <w:sz w:val="28"/>
          <w:szCs w:val="28"/>
        </w:rPr>
      </w:pPr>
      <w:r w:rsidRPr="006A2805">
        <w:rPr>
          <w:sz w:val="28"/>
          <w:szCs w:val="28"/>
        </w:rPr>
        <w:t>Решение принято единогласно.</w:t>
      </w:r>
      <w:r>
        <w:rPr>
          <w:sz w:val="28"/>
          <w:szCs w:val="28"/>
        </w:rPr>
        <w:t xml:space="preserve"> </w:t>
      </w:r>
    </w:p>
    <w:p w14:paraId="4B506211" w14:textId="77777777" w:rsidR="0081262E" w:rsidRDefault="0081262E" w:rsidP="00250CFD">
      <w:pPr>
        <w:tabs>
          <w:tab w:val="left" w:pos="284"/>
        </w:tabs>
        <w:ind w:left="-142" w:right="-3"/>
        <w:contextualSpacing/>
        <w:jc w:val="both"/>
        <w:rPr>
          <w:sz w:val="28"/>
          <w:szCs w:val="28"/>
        </w:rPr>
      </w:pPr>
    </w:p>
    <w:p w14:paraId="6B75B180" w14:textId="5398BD4A" w:rsidR="00250CFD" w:rsidRPr="003A3807" w:rsidRDefault="00DB19CD" w:rsidP="00250CFD">
      <w:pPr>
        <w:tabs>
          <w:tab w:val="left" w:pos="284"/>
        </w:tabs>
        <w:ind w:left="-142" w:right="-3"/>
        <w:contextualSpacing/>
        <w:jc w:val="both"/>
        <w:rPr>
          <w:sz w:val="28"/>
          <w:szCs w:val="28"/>
        </w:rPr>
      </w:pPr>
      <w:bookmarkStart w:id="27" w:name="_Hlk193269731"/>
      <w:r>
        <w:rPr>
          <w:sz w:val="28"/>
          <w:szCs w:val="28"/>
        </w:rPr>
        <w:t>5</w:t>
      </w:r>
      <w:r w:rsidR="00250CFD" w:rsidRPr="003A3807">
        <w:rPr>
          <w:sz w:val="28"/>
          <w:szCs w:val="28"/>
        </w:rPr>
        <w:t>. СЛУШАЛИ Новикову Н.И. о необходимости внесения изменений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в целях их актуализации в соответствии с действующим законодательством о градостроительной деятельности.</w:t>
      </w:r>
    </w:p>
    <w:p w14:paraId="1D276321" w14:textId="77777777" w:rsidR="00250CFD" w:rsidRPr="003A3807" w:rsidRDefault="00250CFD" w:rsidP="00250CFD">
      <w:pPr>
        <w:tabs>
          <w:tab w:val="left" w:pos="284"/>
        </w:tabs>
        <w:ind w:left="-142" w:right="-3"/>
        <w:contextualSpacing/>
        <w:jc w:val="both"/>
        <w:rPr>
          <w:sz w:val="28"/>
          <w:szCs w:val="28"/>
        </w:rPr>
      </w:pPr>
    </w:p>
    <w:p w14:paraId="0B12A48F" w14:textId="77777777" w:rsidR="00250CFD" w:rsidRPr="003A3807" w:rsidRDefault="00250CFD" w:rsidP="00AC7691">
      <w:pPr>
        <w:tabs>
          <w:tab w:val="left" w:pos="284"/>
        </w:tabs>
        <w:spacing w:after="60"/>
        <w:ind w:left="-142" w:right="-6"/>
        <w:jc w:val="both"/>
        <w:rPr>
          <w:sz w:val="28"/>
          <w:szCs w:val="28"/>
        </w:rPr>
      </w:pPr>
      <w:r w:rsidRPr="003A3807">
        <w:rPr>
          <w:sz w:val="28"/>
          <w:szCs w:val="28"/>
        </w:rPr>
        <w:t>РЕШИЛИ: Внести изменения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ввести их в действие в соответствии с ч. 13 ст. 55 Градостроительного кодекса Российской Федерации.</w:t>
      </w:r>
    </w:p>
    <w:p w14:paraId="653FC4EF" w14:textId="40A67F9C" w:rsidR="00250CFD" w:rsidRPr="003A3807" w:rsidRDefault="00250CFD" w:rsidP="0081262E">
      <w:pPr>
        <w:tabs>
          <w:tab w:val="left" w:pos="284"/>
        </w:tabs>
        <w:spacing w:before="120"/>
        <w:ind w:left="-142" w:right="-6"/>
        <w:rPr>
          <w:sz w:val="28"/>
          <w:szCs w:val="28"/>
        </w:rPr>
      </w:pPr>
      <w:r w:rsidRPr="003A3807">
        <w:rPr>
          <w:sz w:val="28"/>
          <w:szCs w:val="28"/>
        </w:rPr>
        <w:t xml:space="preserve">РЕЗУЛЬТАТЫ ГОЛОСОВАНИЯ: «За»: </w:t>
      </w:r>
      <w:r w:rsidR="0081262E">
        <w:rPr>
          <w:sz w:val="28"/>
          <w:szCs w:val="28"/>
        </w:rPr>
        <w:t>5</w:t>
      </w:r>
      <w:r w:rsidRPr="003A3807">
        <w:rPr>
          <w:sz w:val="28"/>
          <w:szCs w:val="28"/>
        </w:rPr>
        <w:t>; «Против»: 0; «Воздержались»: 0. Решение принято единогласно.</w:t>
      </w:r>
    </w:p>
    <w:bookmarkEnd w:id="27"/>
    <w:p w14:paraId="0EDFD98C" w14:textId="77777777" w:rsidR="003C4B53" w:rsidRDefault="003C4B53" w:rsidP="003C4B53">
      <w:pPr>
        <w:tabs>
          <w:tab w:val="left" w:pos="284"/>
        </w:tabs>
        <w:ind w:left="-142" w:right="-2" w:firstLine="426"/>
        <w:jc w:val="both"/>
        <w:rPr>
          <w:sz w:val="28"/>
          <w:szCs w:val="28"/>
        </w:rPr>
      </w:pPr>
    </w:p>
    <w:p w14:paraId="13937895" w14:textId="77777777" w:rsidR="00BA4026" w:rsidRDefault="00BA4026" w:rsidP="003C4B53">
      <w:pPr>
        <w:tabs>
          <w:tab w:val="left" w:pos="284"/>
        </w:tabs>
        <w:ind w:left="-142" w:right="-2" w:firstLine="426"/>
        <w:jc w:val="both"/>
        <w:rPr>
          <w:sz w:val="28"/>
          <w:szCs w:val="28"/>
        </w:rPr>
      </w:pPr>
    </w:p>
    <w:p w14:paraId="6FC502FD" w14:textId="77777777" w:rsidR="0085164F" w:rsidRDefault="0085164F" w:rsidP="003C4B53">
      <w:pPr>
        <w:tabs>
          <w:tab w:val="left" w:pos="284"/>
        </w:tabs>
        <w:ind w:left="-142" w:right="-2" w:firstLine="426"/>
        <w:jc w:val="both"/>
        <w:rPr>
          <w:sz w:val="28"/>
          <w:szCs w:val="28"/>
        </w:rPr>
      </w:pPr>
    </w:p>
    <w:p w14:paraId="48808195" w14:textId="3ACF1E1D" w:rsidR="003532C3" w:rsidRPr="000850A6" w:rsidRDefault="003532C3" w:rsidP="002D6603">
      <w:pPr>
        <w:ind w:left="-142"/>
        <w:jc w:val="both"/>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D6603">
      <w:pPr>
        <w:ind w:left="-142"/>
        <w:jc w:val="both"/>
        <w:rPr>
          <w:sz w:val="28"/>
          <w:szCs w:val="28"/>
        </w:rPr>
      </w:pPr>
      <w:r w:rsidRPr="000850A6">
        <w:rPr>
          <w:sz w:val="28"/>
          <w:szCs w:val="28"/>
        </w:rPr>
        <w:t xml:space="preserve">                   </w:t>
      </w:r>
      <w:r w:rsidRPr="00111FD2">
        <w:rPr>
          <w:sz w:val="28"/>
          <w:szCs w:val="28"/>
        </w:rPr>
        <w:t xml:space="preserve"> </w:t>
      </w:r>
    </w:p>
    <w:p w14:paraId="354AC3FC" w14:textId="1924EED3" w:rsidR="00032762" w:rsidRDefault="004C565E" w:rsidP="00A910B2">
      <w:pPr>
        <w:pStyle w:val="a4"/>
        <w:ind w:left="-14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bookmarkEnd w:id="0"/>
    </w:p>
    <w:sectPr w:rsidR="00032762" w:rsidSect="00825CAA">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1206E"/>
    <w:multiLevelType w:val="hybridMultilevel"/>
    <w:tmpl w:val="8D347D3A"/>
    <w:lvl w:ilvl="0" w:tplc="61382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6819666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204F4"/>
    <w:rsid w:val="00020EB1"/>
    <w:rsid w:val="00022313"/>
    <w:rsid w:val="0002397B"/>
    <w:rsid w:val="00024727"/>
    <w:rsid w:val="00025BB1"/>
    <w:rsid w:val="000261DB"/>
    <w:rsid w:val="00027034"/>
    <w:rsid w:val="00031277"/>
    <w:rsid w:val="00032762"/>
    <w:rsid w:val="00034439"/>
    <w:rsid w:val="00034FA8"/>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0851"/>
    <w:rsid w:val="00061413"/>
    <w:rsid w:val="00061988"/>
    <w:rsid w:val="000628D7"/>
    <w:rsid w:val="00062A32"/>
    <w:rsid w:val="00062B35"/>
    <w:rsid w:val="000637F4"/>
    <w:rsid w:val="0006565D"/>
    <w:rsid w:val="000662C5"/>
    <w:rsid w:val="000668CE"/>
    <w:rsid w:val="0006690E"/>
    <w:rsid w:val="000670F3"/>
    <w:rsid w:val="00070004"/>
    <w:rsid w:val="000702D1"/>
    <w:rsid w:val="0007177A"/>
    <w:rsid w:val="00074221"/>
    <w:rsid w:val="000745B8"/>
    <w:rsid w:val="000766D1"/>
    <w:rsid w:val="00077CD2"/>
    <w:rsid w:val="000801D3"/>
    <w:rsid w:val="0008111A"/>
    <w:rsid w:val="00081901"/>
    <w:rsid w:val="00082CD5"/>
    <w:rsid w:val="00083750"/>
    <w:rsid w:val="000850A6"/>
    <w:rsid w:val="000857F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4F2F"/>
    <w:rsid w:val="000B4F38"/>
    <w:rsid w:val="000B7001"/>
    <w:rsid w:val="000B7008"/>
    <w:rsid w:val="000C049D"/>
    <w:rsid w:val="000C3420"/>
    <w:rsid w:val="000C3553"/>
    <w:rsid w:val="000C3573"/>
    <w:rsid w:val="000C3A46"/>
    <w:rsid w:val="000C472D"/>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24EA"/>
    <w:rsid w:val="000F2629"/>
    <w:rsid w:val="000F4988"/>
    <w:rsid w:val="000F5400"/>
    <w:rsid w:val="000F567F"/>
    <w:rsid w:val="000F574C"/>
    <w:rsid w:val="000F71FB"/>
    <w:rsid w:val="00101BEC"/>
    <w:rsid w:val="001022F6"/>
    <w:rsid w:val="00103A54"/>
    <w:rsid w:val="001043FB"/>
    <w:rsid w:val="00104BAF"/>
    <w:rsid w:val="0010520C"/>
    <w:rsid w:val="001052DE"/>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DC5"/>
    <w:rsid w:val="00131DE3"/>
    <w:rsid w:val="0013248B"/>
    <w:rsid w:val="00133B2D"/>
    <w:rsid w:val="00134C05"/>
    <w:rsid w:val="00134E24"/>
    <w:rsid w:val="0013615B"/>
    <w:rsid w:val="00136CC0"/>
    <w:rsid w:val="00137781"/>
    <w:rsid w:val="001403F9"/>
    <w:rsid w:val="00140403"/>
    <w:rsid w:val="001412D7"/>
    <w:rsid w:val="00141960"/>
    <w:rsid w:val="00142616"/>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722"/>
    <w:rsid w:val="00176FB7"/>
    <w:rsid w:val="00181996"/>
    <w:rsid w:val="00182144"/>
    <w:rsid w:val="00182B7C"/>
    <w:rsid w:val="00182BCD"/>
    <w:rsid w:val="001839C5"/>
    <w:rsid w:val="001839DD"/>
    <w:rsid w:val="00183B41"/>
    <w:rsid w:val="001840AB"/>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3DF"/>
    <w:rsid w:val="001A78E6"/>
    <w:rsid w:val="001B0043"/>
    <w:rsid w:val="001B08EA"/>
    <w:rsid w:val="001B0C4E"/>
    <w:rsid w:val="001B1340"/>
    <w:rsid w:val="001B39CE"/>
    <w:rsid w:val="001B5517"/>
    <w:rsid w:val="001B5AF7"/>
    <w:rsid w:val="001B5B70"/>
    <w:rsid w:val="001B68A5"/>
    <w:rsid w:val="001C1C91"/>
    <w:rsid w:val="001C3D45"/>
    <w:rsid w:val="001C5E11"/>
    <w:rsid w:val="001C6FFE"/>
    <w:rsid w:val="001C717A"/>
    <w:rsid w:val="001D0D64"/>
    <w:rsid w:val="001D1D43"/>
    <w:rsid w:val="001D3195"/>
    <w:rsid w:val="001D3E91"/>
    <w:rsid w:val="001D4EFC"/>
    <w:rsid w:val="001E0311"/>
    <w:rsid w:val="001E16FF"/>
    <w:rsid w:val="001E384C"/>
    <w:rsid w:val="001E43D6"/>
    <w:rsid w:val="001E60DD"/>
    <w:rsid w:val="001E6E32"/>
    <w:rsid w:val="001F055E"/>
    <w:rsid w:val="001F057A"/>
    <w:rsid w:val="001F0B82"/>
    <w:rsid w:val="001F0EFA"/>
    <w:rsid w:val="001F15BE"/>
    <w:rsid w:val="001F1A3F"/>
    <w:rsid w:val="001F214E"/>
    <w:rsid w:val="001F23E8"/>
    <w:rsid w:val="001F5406"/>
    <w:rsid w:val="001F7BF1"/>
    <w:rsid w:val="0020083F"/>
    <w:rsid w:val="00200DFB"/>
    <w:rsid w:val="00200E4C"/>
    <w:rsid w:val="00202210"/>
    <w:rsid w:val="0020533C"/>
    <w:rsid w:val="002057AE"/>
    <w:rsid w:val="00206963"/>
    <w:rsid w:val="00210376"/>
    <w:rsid w:val="00210C3E"/>
    <w:rsid w:val="0021226E"/>
    <w:rsid w:val="00215414"/>
    <w:rsid w:val="00215613"/>
    <w:rsid w:val="00216347"/>
    <w:rsid w:val="0021656D"/>
    <w:rsid w:val="002166FD"/>
    <w:rsid w:val="002172CD"/>
    <w:rsid w:val="00223F3A"/>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48A2"/>
    <w:rsid w:val="00235259"/>
    <w:rsid w:val="00235E3F"/>
    <w:rsid w:val="00236A85"/>
    <w:rsid w:val="0023754F"/>
    <w:rsid w:val="00237DC9"/>
    <w:rsid w:val="00240309"/>
    <w:rsid w:val="00240D06"/>
    <w:rsid w:val="00241F93"/>
    <w:rsid w:val="00242BC0"/>
    <w:rsid w:val="00243037"/>
    <w:rsid w:val="002458B0"/>
    <w:rsid w:val="002462DE"/>
    <w:rsid w:val="00246EFF"/>
    <w:rsid w:val="002506A3"/>
    <w:rsid w:val="00250CFD"/>
    <w:rsid w:val="00251A26"/>
    <w:rsid w:val="00252427"/>
    <w:rsid w:val="00253AB9"/>
    <w:rsid w:val="00254893"/>
    <w:rsid w:val="002601C8"/>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43D0"/>
    <w:rsid w:val="00285FBA"/>
    <w:rsid w:val="00287841"/>
    <w:rsid w:val="00287EBA"/>
    <w:rsid w:val="00290EC8"/>
    <w:rsid w:val="002922A8"/>
    <w:rsid w:val="0029252F"/>
    <w:rsid w:val="00292E70"/>
    <w:rsid w:val="00293E39"/>
    <w:rsid w:val="0029564C"/>
    <w:rsid w:val="0029749C"/>
    <w:rsid w:val="0029787D"/>
    <w:rsid w:val="002A1C70"/>
    <w:rsid w:val="002A47DF"/>
    <w:rsid w:val="002A4CE3"/>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717F"/>
    <w:rsid w:val="002D0285"/>
    <w:rsid w:val="002D0B25"/>
    <w:rsid w:val="002D1313"/>
    <w:rsid w:val="002D1E04"/>
    <w:rsid w:val="002D3649"/>
    <w:rsid w:val="002D3BBA"/>
    <w:rsid w:val="002D4471"/>
    <w:rsid w:val="002D588E"/>
    <w:rsid w:val="002D6603"/>
    <w:rsid w:val="002D6CFE"/>
    <w:rsid w:val="002D713B"/>
    <w:rsid w:val="002D754D"/>
    <w:rsid w:val="002E03A1"/>
    <w:rsid w:val="002E0BE7"/>
    <w:rsid w:val="002E2626"/>
    <w:rsid w:val="002E2640"/>
    <w:rsid w:val="002E2C78"/>
    <w:rsid w:val="002E5D84"/>
    <w:rsid w:val="002E5ED7"/>
    <w:rsid w:val="002E6AD2"/>
    <w:rsid w:val="002E6E2A"/>
    <w:rsid w:val="002E7ED9"/>
    <w:rsid w:val="002F1D00"/>
    <w:rsid w:val="002F4123"/>
    <w:rsid w:val="002F50B8"/>
    <w:rsid w:val="002F52D6"/>
    <w:rsid w:val="002F6FDC"/>
    <w:rsid w:val="00300DEC"/>
    <w:rsid w:val="00302241"/>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796D"/>
    <w:rsid w:val="003201E7"/>
    <w:rsid w:val="003224DB"/>
    <w:rsid w:val="00322F0B"/>
    <w:rsid w:val="00324096"/>
    <w:rsid w:val="00324D20"/>
    <w:rsid w:val="00324FB3"/>
    <w:rsid w:val="0032550B"/>
    <w:rsid w:val="003257B9"/>
    <w:rsid w:val="0032666B"/>
    <w:rsid w:val="003266BB"/>
    <w:rsid w:val="00327F1B"/>
    <w:rsid w:val="00330B26"/>
    <w:rsid w:val="00331D8C"/>
    <w:rsid w:val="00331D96"/>
    <w:rsid w:val="0033210C"/>
    <w:rsid w:val="00333234"/>
    <w:rsid w:val="00333285"/>
    <w:rsid w:val="00334033"/>
    <w:rsid w:val="0033425F"/>
    <w:rsid w:val="003345DB"/>
    <w:rsid w:val="0033640D"/>
    <w:rsid w:val="00337650"/>
    <w:rsid w:val="003404BD"/>
    <w:rsid w:val="003406A4"/>
    <w:rsid w:val="003413F8"/>
    <w:rsid w:val="00341BBD"/>
    <w:rsid w:val="00343E9C"/>
    <w:rsid w:val="00346CCF"/>
    <w:rsid w:val="00350267"/>
    <w:rsid w:val="00351533"/>
    <w:rsid w:val="00352976"/>
    <w:rsid w:val="003532C3"/>
    <w:rsid w:val="00356055"/>
    <w:rsid w:val="00356F8F"/>
    <w:rsid w:val="00360DC9"/>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81213"/>
    <w:rsid w:val="0038312C"/>
    <w:rsid w:val="003834DC"/>
    <w:rsid w:val="003836F9"/>
    <w:rsid w:val="00384794"/>
    <w:rsid w:val="003848B9"/>
    <w:rsid w:val="00385359"/>
    <w:rsid w:val="003853D8"/>
    <w:rsid w:val="003855BD"/>
    <w:rsid w:val="00385B35"/>
    <w:rsid w:val="00385B9A"/>
    <w:rsid w:val="003861F5"/>
    <w:rsid w:val="00390BB4"/>
    <w:rsid w:val="00393241"/>
    <w:rsid w:val="00393B84"/>
    <w:rsid w:val="003946DB"/>
    <w:rsid w:val="003963F0"/>
    <w:rsid w:val="00396930"/>
    <w:rsid w:val="003A0AB8"/>
    <w:rsid w:val="003A0BBE"/>
    <w:rsid w:val="003A3131"/>
    <w:rsid w:val="003A35D7"/>
    <w:rsid w:val="003A5021"/>
    <w:rsid w:val="003A69E7"/>
    <w:rsid w:val="003A6C8A"/>
    <w:rsid w:val="003A6D64"/>
    <w:rsid w:val="003A7278"/>
    <w:rsid w:val="003A798B"/>
    <w:rsid w:val="003B02E3"/>
    <w:rsid w:val="003B089F"/>
    <w:rsid w:val="003B12F9"/>
    <w:rsid w:val="003B2410"/>
    <w:rsid w:val="003B4300"/>
    <w:rsid w:val="003B4573"/>
    <w:rsid w:val="003B5F7C"/>
    <w:rsid w:val="003B759E"/>
    <w:rsid w:val="003B760E"/>
    <w:rsid w:val="003B7B54"/>
    <w:rsid w:val="003C2B9D"/>
    <w:rsid w:val="003C379A"/>
    <w:rsid w:val="003C4116"/>
    <w:rsid w:val="003C48B6"/>
    <w:rsid w:val="003C49EB"/>
    <w:rsid w:val="003C4B53"/>
    <w:rsid w:val="003C4B61"/>
    <w:rsid w:val="003C60C8"/>
    <w:rsid w:val="003C67A7"/>
    <w:rsid w:val="003D0970"/>
    <w:rsid w:val="003D3FC0"/>
    <w:rsid w:val="003D44C0"/>
    <w:rsid w:val="003D58BD"/>
    <w:rsid w:val="003D7AF9"/>
    <w:rsid w:val="003E0843"/>
    <w:rsid w:val="003E0DA6"/>
    <w:rsid w:val="003E1175"/>
    <w:rsid w:val="003E19F0"/>
    <w:rsid w:val="003E2AC4"/>
    <w:rsid w:val="003E2C74"/>
    <w:rsid w:val="003E3B86"/>
    <w:rsid w:val="003E477C"/>
    <w:rsid w:val="003E5052"/>
    <w:rsid w:val="003E510F"/>
    <w:rsid w:val="003E5B08"/>
    <w:rsid w:val="003E6622"/>
    <w:rsid w:val="003E6918"/>
    <w:rsid w:val="003E7889"/>
    <w:rsid w:val="003F1B52"/>
    <w:rsid w:val="003F1E20"/>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58"/>
    <w:rsid w:val="00411BF4"/>
    <w:rsid w:val="00413B74"/>
    <w:rsid w:val="00415D2A"/>
    <w:rsid w:val="00416496"/>
    <w:rsid w:val="00417809"/>
    <w:rsid w:val="0042050C"/>
    <w:rsid w:val="0042106C"/>
    <w:rsid w:val="004213BB"/>
    <w:rsid w:val="0042303D"/>
    <w:rsid w:val="004257E5"/>
    <w:rsid w:val="00426705"/>
    <w:rsid w:val="004274BA"/>
    <w:rsid w:val="00430613"/>
    <w:rsid w:val="00430E51"/>
    <w:rsid w:val="00432E30"/>
    <w:rsid w:val="004347A7"/>
    <w:rsid w:val="00434F81"/>
    <w:rsid w:val="0043500F"/>
    <w:rsid w:val="004350CA"/>
    <w:rsid w:val="00436874"/>
    <w:rsid w:val="004371C3"/>
    <w:rsid w:val="0043789D"/>
    <w:rsid w:val="00440138"/>
    <w:rsid w:val="004417C4"/>
    <w:rsid w:val="004436A2"/>
    <w:rsid w:val="00443716"/>
    <w:rsid w:val="00443BF2"/>
    <w:rsid w:val="0044405E"/>
    <w:rsid w:val="00444DDC"/>
    <w:rsid w:val="00445632"/>
    <w:rsid w:val="00446454"/>
    <w:rsid w:val="00446D40"/>
    <w:rsid w:val="00451FC5"/>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070A"/>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5026"/>
    <w:rsid w:val="004D6D60"/>
    <w:rsid w:val="004D7318"/>
    <w:rsid w:val="004E05C8"/>
    <w:rsid w:val="004E0911"/>
    <w:rsid w:val="004E1E1D"/>
    <w:rsid w:val="004E362E"/>
    <w:rsid w:val="004E51C0"/>
    <w:rsid w:val="004E562A"/>
    <w:rsid w:val="004E56C1"/>
    <w:rsid w:val="004E5DD2"/>
    <w:rsid w:val="004E7C03"/>
    <w:rsid w:val="004F10A3"/>
    <w:rsid w:val="004F2E08"/>
    <w:rsid w:val="004F37D2"/>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0A11"/>
    <w:rsid w:val="00521523"/>
    <w:rsid w:val="00521F72"/>
    <w:rsid w:val="0052201E"/>
    <w:rsid w:val="005226D7"/>
    <w:rsid w:val="005253FB"/>
    <w:rsid w:val="00525445"/>
    <w:rsid w:val="005255D9"/>
    <w:rsid w:val="0052573E"/>
    <w:rsid w:val="005260F1"/>
    <w:rsid w:val="00530C53"/>
    <w:rsid w:val="00530DE6"/>
    <w:rsid w:val="00531CD1"/>
    <w:rsid w:val="00531EEF"/>
    <w:rsid w:val="005325D1"/>
    <w:rsid w:val="0053635D"/>
    <w:rsid w:val="005363AF"/>
    <w:rsid w:val="0053640A"/>
    <w:rsid w:val="005379C4"/>
    <w:rsid w:val="0054089A"/>
    <w:rsid w:val="00540CDC"/>
    <w:rsid w:val="00542CE3"/>
    <w:rsid w:val="00543BD3"/>
    <w:rsid w:val="00544452"/>
    <w:rsid w:val="00544658"/>
    <w:rsid w:val="00544885"/>
    <w:rsid w:val="005449DE"/>
    <w:rsid w:val="00546F99"/>
    <w:rsid w:val="0055186A"/>
    <w:rsid w:val="0055186C"/>
    <w:rsid w:val="005519C8"/>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382F"/>
    <w:rsid w:val="0057397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6CE"/>
    <w:rsid w:val="00593D91"/>
    <w:rsid w:val="00593F89"/>
    <w:rsid w:val="00595AEB"/>
    <w:rsid w:val="00595B66"/>
    <w:rsid w:val="00596E26"/>
    <w:rsid w:val="00597B6E"/>
    <w:rsid w:val="005A076E"/>
    <w:rsid w:val="005A1748"/>
    <w:rsid w:val="005A2938"/>
    <w:rsid w:val="005A38C8"/>
    <w:rsid w:val="005A3ABE"/>
    <w:rsid w:val="005A437D"/>
    <w:rsid w:val="005A456E"/>
    <w:rsid w:val="005A5E66"/>
    <w:rsid w:val="005A608A"/>
    <w:rsid w:val="005A6946"/>
    <w:rsid w:val="005A7032"/>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5C4E"/>
    <w:rsid w:val="005F6C21"/>
    <w:rsid w:val="005F7A2E"/>
    <w:rsid w:val="005F7C9D"/>
    <w:rsid w:val="006001F4"/>
    <w:rsid w:val="00602729"/>
    <w:rsid w:val="006027E3"/>
    <w:rsid w:val="00602C45"/>
    <w:rsid w:val="00604378"/>
    <w:rsid w:val="006049B5"/>
    <w:rsid w:val="00610B14"/>
    <w:rsid w:val="0061273E"/>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37C84"/>
    <w:rsid w:val="0064049C"/>
    <w:rsid w:val="006409F7"/>
    <w:rsid w:val="006417BD"/>
    <w:rsid w:val="00641DB4"/>
    <w:rsid w:val="006428F8"/>
    <w:rsid w:val="00643796"/>
    <w:rsid w:val="00643D18"/>
    <w:rsid w:val="006440D5"/>
    <w:rsid w:val="006456C0"/>
    <w:rsid w:val="00645E4E"/>
    <w:rsid w:val="006461AA"/>
    <w:rsid w:val="006465B6"/>
    <w:rsid w:val="006475A4"/>
    <w:rsid w:val="00647EC6"/>
    <w:rsid w:val="00650FB7"/>
    <w:rsid w:val="00652A60"/>
    <w:rsid w:val="00653C90"/>
    <w:rsid w:val="00653EB8"/>
    <w:rsid w:val="00654057"/>
    <w:rsid w:val="0065506D"/>
    <w:rsid w:val="00655C53"/>
    <w:rsid w:val="0065631F"/>
    <w:rsid w:val="00656896"/>
    <w:rsid w:val="00656E9B"/>
    <w:rsid w:val="00657037"/>
    <w:rsid w:val="006603A9"/>
    <w:rsid w:val="0066057E"/>
    <w:rsid w:val="00660B5C"/>
    <w:rsid w:val="00661B27"/>
    <w:rsid w:val="00661CF8"/>
    <w:rsid w:val="0066391B"/>
    <w:rsid w:val="00664E23"/>
    <w:rsid w:val="00665146"/>
    <w:rsid w:val="006652F7"/>
    <w:rsid w:val="00667C1E"/>
    <w:rsid w:val="00671DC7"/>
    <w:rsid w:val="006737A3"/>
    <w:rsid w:val="0067469A"/>
    <w:rsid w:val="006755B2"/>
    <w:rsid w:val="00675CE7"/>
    <w:rsid w:val="00676468"/>
    <w:rsid w:val="00677C97"/>
    <w:rsid w:val="00681351"/>
    <w:rsid w:val="00681C1F"/>
    <w:rsid w:val="00682389"/>
    <w:rsid w:val="006839F5"/>
    <w:rsid w:val="00683B6B"/>
    <w:rsid w:val="00683D3F"/>
    <w:rsid w:val="00685F76"/>
    <w:rsid w:val="00686D18"/>
    <w:rsid w:val="006870E4"/>
    <w:rsid w:val="006877F7"/>
    <w:rsid w:val="0069245A"/>
    <w:rsid w:val="00693BA8"/>
    <w:rsid w:val="00697521"/>
    <w:rsid w:val="006A06DC"/>
    <w:rsid w:val="006A0A45"/>
    <w:rsid w:val="006A2617"/>
    <w:rsid w:val="006A2805"/>
    <w:rsid w:val="006A2CC1"/>
    <w:rsid w:val="006A330D"/>
    <w:rsid w:val="006A441C"/>
    <w:rsid w:val="006A490B"/>
    <w:rsid w:val="006A4FF4"/>
    <w:rsid w:val="006A5F54"/>
    <w:rsid w:val="006A6DDF"/>
    <w:rsid w:val="006A7E77"/>
    <w:rsid w:val="006B047D"/>
    <w:rsid w:val="006B4BB2"/>
    <w:rsid w:val="006B552F"/>
    <w:rsid w:val="006B6526"/>
    <w:rsid w:val="006B6641"/>
    <w:rsid w:val="006C0B27"/>
    <w:rsid w:val="006C174E"/>
    <w:rsid w:val="006C26AC"/>
    <w:rsid w:val="006C4425"/>
    <w:rsid w:val="006C4647"/>
    <w:rsid w:val="006C63F0"/>
    <w:rsid w:val="006C6F1C"/>
    <w:rsid w:val="006D12D9"/>
    <w:rsid w:val="006D15DD"/>
    <w:rsid w:val="006D2316"/>
    <w:rsid w:val="006D27C5"/>
    <w:rsid w:val="006D2C24"/>
    <w:rsid w:val="006D471E"/>
    <w:rsid w:val="006D4D13"/>
    <w:rsid w:val="006D4D98"/>
    <w:rsid w:val="006D4DC3"/>
    <w:rsid w:val="006D5C13"/>
    <w:rsid w:val="006D5C35"/>
    <w:rsid w:val="006D5C58"/>
    <w:rsid w:val="006D6AF7"/>
    <w:rsid w:val="006D6F51"/>
    <w:rsid w:val="006E0B5A"/>
    <w:rsid w:val="006E1698"/>
    <w:rsid w:val="006E2B3E"/>
    <w:rsid w:val="006E44A7"/>
    <w:rsid w:val="006E60DF"/>
    <w:rsid w:val="006E7D2E"/>
    <w:rsid w:val="006F2B8B"/>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788C"/>
    <w:rsid w:val="00723707"/>
    <w:rsid w:val="00723F25"/>
    <w:rsid w:val="007303E7"/>
    <w:rsid w:val="00733339"/>
    <w:rsid w:val="0073400F"/>
    <w:rsid w:val="00734DC9"/>
    <w:rsid w:val="00735164"/>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6D73"/>
    <w:rsid w:val="00767E68"/>
    <w:rsid w:val="0077053D"/>
    <w:rsid w:val="00771708"/>
    <w:rsid w:val="00771B9C"/>
    <w:rsid w:val="00772A47"/>
    <w:rsid w:val="00773897"/>
    <w:rsid w:val="00774A7D"/>
    <w:rsid w:val="007767D6"/>
    <w:rsid w:val="00776B25"/>
    <w:rsid w:val="00777BF7"/>
    <w:rsid w:val="00777CF3"/>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A5940"/>
    <w:rsid w:val="007A5AC2"/>
    <w:rsid w:val="007A5FAD"/>
    <w:rsid w:val="007B1942"/>
    <w:rsid w:val="007B1E43"/>
    <w:rsid w:val="007B3315"/>
    <w:rsid w:val="007B3C9E"/>
    <w:rsid w:val="007B4582"/>
    <w:rsid w:val="007B57BB"/>
    <w:rsid w:val="007B58EF"/>
    <w:rsid w:val="007B6965"/>
    <w:rsid w:val="007B70D2"/>
    <w:rsid w:val="007C0306"/>
    <w:rsid w:val="007C2F05"/>
    <w:rsid w:val="007C411F"/>
    <w:rsid w:val="007C7B0E"/>
    <w:rsid w:val="007C7F27"/>
    <w:rsid w:val="007D1A98"/>
    <w:rsid w:val="007D2581"/>
    <w:rsid w:val="007D44E0"/>
    <w:rsid w:val="007D4926"/>
    <w:rsid w:val="007D498A"/>
    <w:rsid w:val="007D4F66"/>
    <w:rsid w:val="007D606C"/>
    <w:rsid w:val="007D7346"/>
    <w:rsid w:val="007D7B0A"/>
    <w:rsid w:val="007E12CA"/>
    <w:rsid w:val="007E13D1"/>
    <w:rsid w:val="007E21B6"/>
    <w:rsid w:val="007E4F9D"/>
    <w:rsid w:val="007E51B8"/>
    <w:rsid w:val="007E5503"/>
    <w:rsid w:val="007E69F6"/>
    <w:rsid w:val="007E7308"/>
    <w:rsid w:val="007E7682"/>
    <w:rsid w:val="007F0B38"/>
    <w:rsid w:val="007F2718"/>
    <w:rsid w:val="007F43F9"/>
    <w:rsid w:val="007F4EBB"/>
    <w:rsid w:val="007F5661"/>
    <w:rsid w:val="007F6C43"/>
    <w:rsid w:val="007F71BE"/>
    <w:rsid w:val="007F71F2"/>
    <w:rsid w:val="007F7B39"/>
    <w:rsid w:val="007F7BB8"/>
    <w:rsid w:val="007F7CEE"/>
    <w:rsid w:val="00802DDF"/>
    <w:rsid w:val="00804F81"/>
    <w:rsid w:val="0081262E"/>
    <w:rsid w:val="00813781"/>
    <w:rsid w:val="00813A4B"/>
    <w:rsid w:val="0081483E"/>
    <w:rsid w:val="008171E1"/>
    <w:rsid w:val="00821E83"/>
    <w:rsid w:val="00822A85"/>
    <w:rsid w:val="008234A8"/>
    <w:rsid w:val="0082363C"/>
    <w:rsid w:val="00823753"/>
    <w:rsid w:val="00824F64"/>
    <w:rsid w:val="008259E1"/>
    <w:rsid w:val="00825C40"/>
    <w:rsid w:val="00825CAA"/>
    <w:rsid w:val="00825FFD"/>
    <w:rsid w:val="008261F2"/>
    <w:rsid w:val="008269D2"/>
    <w:rsid w:val="008315D2"/>
    <w:rsid w:val="008322CE"/>
    <w:rsid w:val="00836526"/>
    <w:rsid w:val="00837B17"/>
    <w:rsid w:val="00837FD1"/>
    <w:rsid w:val="00840522"/>
    <w:rsid w:val="0084095B"/>
    <w:rsid w:val="00841541"/>
    <w:rsid w:val="008435BF"/>
    <w:rsid w:val="008435EC"/>
    <w:rsid w:val="00843926"/>
    <w:rsid w:val="0084560A"/>
    <w:rsid w:val="008471D0"/>
    <w:rsid w:val="00850C21"/>
    <w:rsid w:val="00850EA5"/>
    <w:rsid w:val="00851049"/>
    <w:rsid w:val="008510EC"/>
    <w:rsid w:val="0085164F"/>
    <w:rsid w:val="0085277F"/>
    <w:rsid w:val="00853058"/>
    <w:rsid w:val="008545C8"/>
    <w:rsid w:val="008546E9"/>
    <w:rsid w:val="00855621"/>
    <w:rsid w:val="00855DD9"/>
    <w:rsid w:val="00855F8C"/>
    <w:rsid w:val="008571F6"/>
    <w:rsid w:val="0085743D"/>
    <w:rsid w:val="00857A6D"/>
    <w:rsid w:val="00860188"/>
    <w:rsid w:val="008604AC"/>
    <w:rsid w:val="00861B07"/>
    <w:rsid w:val="0086328E"/>
    <w:rsid w:val="00864FD4"/>
    <w:rsid w:val="0086540A"/>
    <w:rsid w:val="00865C3E"/>
    <w:rsid w:val="0086633C"/>
    <w:rsid w:val="00870FD6"/>
    <w:rsid w:val="00873013"/>
    <w:rsid w:val="00876FDF"/>
    <w:rsid w:val="00877373"/>
    <w:rsid w:val="00877D02"/>
    <w:rsid w:val="0088138E"/>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96DF8"/>
    <w:rsid w:val="008A0889"/>
    <w:rsid w:val="008A1F1E"/>
    <w:rsid w:val="008A25C8"/>
    <w:rsid w:val="008A3628"/>
    <w:rsid w:val="008A40E5"/>
    <w:rsid w:val="008A4DB7"/>
    <w:rsid w:val="008A50DF"/>
    <w:rsid w:val="008A5626"/>
    <w:rsid w:val="008A5FCF"/>
    <w:rsid w:val="008A6262"/>
    <w:rsid w:val="008A76A1"/>
    <w:rsid w:val="008B371C"/>
    <w:rsid w:val="008B4F32"/>
    <w:rsid w:val="008B6370"/>
    <w:rsid w:val="008B7AB2"/>
    <w:rsid w:val="008C0256"/>
    <w:rsid w:val="008C2417"/>
    <w:rsid w:val="008C257B"/>
    <w:rsid w:val="008C3EB5"/>
    <w:rsid w:val="008C7F67"/>
    <w:rsid w:val="008C7F84"/>
    <w:rsid w:val="008D04F6"/>
    <w:rsid w:val="008D0A0D"/>
    <w:rsid w:val="008D2342"/>
    <w:rsid w:val="008D5913"/>
    <w:rsid w:val="008D63A6"/>
    <w:rsid w:val="008D7B22"/>
    <w:rsid w:val="008E0CDB"/>
    <w:rsid w:val="008E15FD"/>
    <w:rsid w:val="008E1BB2"/>
    <w:rsid w:val="008E4303"/>
    <w:rsid w:val="008E4FB8"/>
    <w:rsid w:val="008E7CD8"/>
    <w:rsid w:val="008F118F"/>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56F9"/>
    <w:rsid w:val="009163AA"/>
    <w:rsid w:val="009168AB"/>
    <w:rsid w:val="009200EA"/>
    <w:rsid w:val="00920600"/>
    <w:rsid w:val="00920B87"/>
    <w:rsid w:val="00920B9D"/>
    <w:rsid w:val="009217E7"/>
    <w:rsid w:val="009225E9"/>
    <w:rsid w:val="00926188"/>
    <w:rsid w:val="009264CB"/>
    <w:rsid w:val="0092779B"/>
    <w:rsid w:val="00930DAB"/>
    <w:rsid w:val="00932503"/>
    <w:rsid w:val="009343F9"/>
    <w:rsid w:val="00935BFB"/>
    <w:rsid w:val="009360B7"/>
    <w:rsid w:val="00937074"/>
    <w:rsid w:val="00937136"/>
    <w:rsid w:val="009460A7"/>
    <w:rsid w:val="00947296"/>
    <w:rsid w:val="00947AB8"/>
    <w:rsid w:val="009503E4"/>
    <w:rsid w:val="00950D23"/>
    <w:rsid w:val="0095201B"/>
    <w:rsid w:val="00952F51"/>
    <w:rsid w:val="00953515"/>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5AE"/>
    <w:rsid w:val="00974782"/>
    <w:rsid w:val="009766A9"/>
    <w:rsid w:val="009801DB"/>
    <w:rsid w:val="00983D96"/>
    <w:rsid w:val="00985424"/>
    <w:rsid w:val="009866EE"/>
    <w:rsid w:val="00986928"/>
    <w:rsid w:val="00987B42"/>
    <w:rsid w:val="00987B6D"/>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5D5D"/>
    <w:rsid w:val="009A6798"/>
    <w:rsid w:val="009A6D41"/>
    <w:rsid w:val="009A7609"/>
    <w:rsid w:val="009A778E"/>
    <w:rsid w:val="009B0116"/>
    <w:rsid w:val="009B139C"/>
    <w:rsid w:val="009B2399"/>
    <w:rsid w:val="009B294F"/>
    <w:rsid w:val="009B3754"/>
    <w:rsid w:val="009B402F"/>
    <w:rsid w:val="009B5BCF"/>
    <w:rsid w:val="009B6053"/>
    <w:rsid w:val="009B61C1"/>
    <w:rsid w:val="009B7DB2"/>
    <w:rsid w:val="009C055A"/>
    <w:rsid w:val="009C1900"/>
    <w:rsid w:val="009C1BB4"/>
    <w:rsid w:val="009C34A7"/>
    <w:rsid w:val="009C4EAA"/>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2CE0"/>
    <w:rsid w:val="00A03025"/>
    <w:rsid w:val="00A037AD"/>
    <w:rsid w:val="00A03DB3"/>
    <w:rsid w:val="00A03E23"/>
    <w:rsid w:val="00A065B9"/>
    <w:rsid w:val="00A0693F"/>
    <w:rsid w:val="00A06C21"/>
    <w:rsid w:val="00A0713C"/>
    <w:rsid w:val="00A07333"/>
    <w:rsid w:val="00A076D6"/>
    <w:rsid w:val="00A10695"/>
    <w:rsid w:val="00A106E0"/>
    <w:rsid w:val="00A11395"/>
    <w:rsid w:val="00A11737"/>
    <w:rsid w:val="00A11C43"/>
    <w:rsid w:val="00A11E8F"/>
    <w:rsid w:val="00A126BB"/>
    <w:rsid w:val="00A12C3B"/>
    <w:rsid w:val="00A13233"/>
    <w:rsid w:val="00A13930"/>
    <w:rsid w:val="00A13EF9"/>
    <w:rsid w:val="00A1428C"/>
    <w:rsid w:val="00A171F4"/>
    <w:rsid w:val="00A1735E"/>
    <w:rsid w:val="00A23F88"/>
    <w:rsid w:val="00A25336"/>
    <w:rsid w:val="00A26001"/>
    <w:rsid w:val="00A26459"/>
    <w:rsid w:val="00A27521"/>
    <w:rsid w:val="00A27FFA"/>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95C"/>
    <w:rsid w:val="00A631BC"/>
    <w:rsid w:val="00A64BAE"/>
    <w:rsid w:val="00A64CCB"/>
    <w:rsid w:val="00A6670A"/>
    <w:rsid w:val="00A70D17"/>
    <w:rsid w:val="00A7155F"/>
    <w:rsid w:val="00A736F7"/>
    <w:rsid w:val="00A73EDA"/>
    <w:rsid w:val="00A755C1"/>
    <w:rsid w:val="00A76266"/>
    <w:rsid w:val="00A82042"/>
    <w:rsid w:val="00A8232D"/>
    <w:rsid w:val="00A83FFD"/>
    <w:rsid w:val="00A852DD"/>
    <w:rsid w:val="00A85337"/>
    <w:rsid w:val="00A85C56"/>
    <w:rsid w:val="00A8629B"/>
    <w:rsid w:val="00A900C9"/>
    <w:rsid w:val="00A910B2"/>
    <w:rsid w:val="00A91FE4"/>
    <w:rsid w:val="00A92D4E"/>
    <w:rsid w:val="00A9339A"/>
    <w:rsid w:val="00A95DEA"/>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C7691"/>
    <w:rsid w:val="00AD080A"/>
    <w:rsid w:val="00AD1D2C"/>
    <w:rsid w:val="00AD233F"/>
    <w:rsid w:val="00AD2EBA"/>
    <w:rsid w:val="00AD43E9"/>
    <w:rsid w:val="00AD4E65"/>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4B44"/>
    <w:rsid w:val="00AF60C4"/>
    <w:rsid w:val="00AF62FF"/>
    <w:rsid w:val="00AF7855"/>
    <w:rsid w:val="00B022D4"/>
    <w:rsid w:val="00B03B82"/>
    <w:rsid w:val="00B04132"/>
    <w:rsid w:val="00B04A22"/>
    <w:rsid w:val="00B0602F"/>
    <w:rsid w:val="00B10037"/>
    <w:rsid w:val="00B10F9E"/>
    <w:rsid w:val="00B111FB"/>
    <w:rsid w:val="00B12670"/>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61A1"/>
    <w:rsid w:val="00B371B6"/>
    <w:rsid w:val="00B37752"/>
    <w:rsid w:val="00B379AB"/>
    <w:rsid w:val="00B4087D"/>
    <w:rsid w:val="00B411F7"/>
    <w:rsid w:val="00B41D8D"/>
    <w:rsid w:val="00B45490"/>
    <w:rsid w:val="00B50D05"/>
    <w:rsid w:val="00B51344"/>
    <w:rsid w:val="00B5170A"/>
    <w:rsid w:val="00B5190D"/>
    <w:rsid w:val="00B5417B"/>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78F"/>
    <w:rsid w:val="00B77B5C"/>
    <w:rsid w:val="00B816E0"/>
    <w:rsid w:val="00B84CA7"/>
    <w:rsid w:val="00B86E05"/>
    <w:rsid w:val="00B87207"/>
    <w:rsid w:val="00B94B48"/>
    <w:rsid w:val="00B9534D"/>
    <w:rsid w:val="00B95B77"/>
    <w:rsid w:val="00B96A04"/>
    <w:rsid w:val="00B97CD9"/>
    <w:rsid w:val="00B97CDE"/>
    <w:rsid w:val="00BA0CFB"/>
    <w:rsid w:val="00BA2F3C"/>
    <w:rsid w:val="00BA3F3D"/>
    <w:rsid w:val="00BA4026"/>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AFA"/>
    <w:rsid w:val="00BC4BDF"/>
    <w:rsid w:val="00BC5544"/>
    <w:rsid w:val="00BC70D1"/>
    <w:rsid w:val="00BC7382"/>
    <w:rsid w:val="00BD0B6D"/>
    <w:rsid w:val="00BD12B1"/>
    <w:rsid w:val="00BD4BB3"/>
    <w:rsid w:val="00BD776B"/>
    <w:rsid w:val="00BD7CE5"/>
    <w:rsid w:val="00BE15FA"/>
    <w:rsid w:val="00BE1FC5"/>
    <w:rsid w:val="00BE496F"/>
    <w:rsid w:val="00BE49C8"/>
    <w:rsid w:val="00BE4F83"/>
    <w:rsid w:val="00BE5AF6"/>
    <w:rsid w:val="00BE7694"/>
    <w:rsid w:val="00BE7978"/>
    <w:rsid w:val="00BE79F6"/>
    <w:rsid w:val="00BF0687"/>
    <w:rsid w:val="00BF16E5"/>
    <w:rsid w:val="00BF3A01"/>
    <w:rsid w:val="00BF421A"/>
    <w:rsid w:val="00BF4587"/>
    <w:rsid w:val="00BF5FD9"/>
    <w:rsid w:val="00C01B15"/>
    <w:rsid w:val="00C0436F"/>
    <w:rsid w:val="00C05F36"/>
    <w:rsid w:val="00C06643"/>
    <w:rsid w:val="00C06C26"/>
    <w:rsid w:val="00C07681"/>
    <w:rsid w:val="00C077D2"/>
    <w:rsid w:val="00C07F45"/>
    <w:rsid w:val="00C10152"/>
    <w:rsid w:val="00C119C8"/>
    <w:rsid w:val="00C120FF"/>
    <w:rsid w:val="00C12A70"/>
    <w:rsid w:val="00C1303E"/>
    <w:rsid w:val="00C1537D"/>
    <w:rsid w:val="00C15852"/>
    <w:rsid w:val="00C16F91"/>
    <w:rsid w:val="00C1717F"/>
    <w:rsid w:val="00C17C11"/>
    <w:rsid w:val="00C17DFD"/>
    <w:rsid w:val="00C21D2C"/>
    <w:rsid w:val="00C237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151B"/>
    <w:rsid w:val="00C5277A"/>
    <w:rsid w:val="00C52BA3"/>
    <w:rsid w:val="00C5537B"/>
    <w:rsid w:val="00C56258"/>
    <w:rsid w:val="00C5692E"/>
    <w:rsid w:val="00C57106"/>
    <w:rsid w:val="00C5727A"/>
    <w:rsid w:val="00C61265"/>
    <w:rsid w:val="00C63CBE"/>
    <w:rsid w:val="00C64252"/>
    <w:rsid w:val="00C6621D"/>
    <w:rsid w:val="00C66F3A"/>
    <w:rsid w:val="00C67080"/>
    <w:rsid w:val="00C672C0"/>
    <w:rsid w:val="00C67DF4"/>
    <w:rsid w:val="00C709C5"/>
    <w:rsid w:val="00C71EAF"/>
    <w:rsid w:val="00C748E8"/>
    <w:rsid w:val="00C75DE3"/>
    <w:rsid w:val="00C76977"/>
    <w:rsid w:val="00C77203"/>
    <w:rsid w:val="00C77FBB"/>
    <w:rsid w:val="00C80475"/>
    <w:rsid w:val="00C8087E"/>
    <w:rsid w:val="00C8092B"/>
    <w:rsid w:val="00C812B4"/>
    <w:rsid w:val="00C82280"/>
    <w:rsid w:val="00C8349E"/>
    <w:rsid w:val="00C8414B"/>
    <w:rsid w:val="00C84414"/>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A51EC"/>
    <w:rsid w:val="00CA67A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428"/>
    <w:rsid w:val="00CE1D1F"/>
    <w:rsid w:val="00CE396F"/>
    <w:rsid w:val="00CE3E1D"/>
    <w:rsid w:val="00CE47B6"/>
    <w:rsid w:val="00CE48D7"/>
    <w:rsid w:val="00CE4CD1"/>
    <w:rsid w:val="00CE525A"/>
    <w:rsid w:val="00CE6688"/>
    <w:rsid w:val="00CF56FB"/>
    <w:rsid w:val="00CF6276"/>
    <w:rsid w:val="00CF7113"/>
    <w:rsid w:val="00D01261"/>
    <w:rsid w:val="00D01984"/>
    <w:rsid w:val="00D0255A"/>
    <w:rsid w:val="00D02B10"/>
    <w:rsid w:val="00D02DA2"/>
    <w:rsid w:val="00D03655"/>
    <w:rsid w:val="00D077F4"/>
    <w:rsid w:val="00D07C91"/>
    <w:rsid w:val="00D07F82"/>
    <w:rsid w:val="00D10387"/>
    <w:rsid w:val="00D123A7"/>
    <w:rsid w:val="00D13815"/>
    <w:rsid w:val="00D144AB"/>
    <w:rsid w:val="00D155BE"/>
    <w:rsid w:val="00D15D74"/>
    <w:rsid w:val="00D20819"/>
    <w:rsid w:val="00D20E74"/>
    <w:rsid w:val="00D22391"/>
    <w:rsid w:val="00D22C5F"/>
    <w:rsid w:val="00D23A7B"/>
    <w:rsid w:val="00D25B93"/>
    <w:rsid w:val="00D25C57"/>
    <w:rsid w:val="00D270A0"/>
    <w:rsid w:val="00D27E2F"/>
    <w:rsid w:val="00D319C2"/>
    <w:rsid w:val="00D32445"/>
    <w:rsid w:val="00D33C76"/>
    <w:rsid w:val="00D33DC5"/>
    <w:rsid w:val="00D34C35"/>
    <w:rsid w:val="00D34D96"/>
    <w:rsid w:val="00D35E71"/>
    <w:rsid w:val="00D36273"/>
    <w:rsid w:val="00D36B75"/>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2894"/>
    <w:rsid w:val="00D54EB4"/>
    <w:rsid w:val="00D55254"/>
    <w:rsid w:val="00D5663A"/>
    <w:rsid w:val="00D569DD"/>
    <w:rsid w:val="00D56AAE"/>
    <w:rsid w:val="00D6129D"/>
    <w:rsid w:val="00D615C4"/>
    <w:rsid w:val="00D61AF8"/>
    <w:rsid w:val="00D621E0"/>
    <w:rsid w:val="00D626D2"/>
    <w:rsid w:val="00D626D6"/>
    <w:rsid w:val="00D6295A"/>
    <w:rsid w:val="00D638BB"/>
    <w:rsid w:val="00D65610"/>
    <w:rsid w:val="00D66CAD"/>
    <w:rsid w:val="00D66DE8"/>
    <w:rsid w:val="00D671C4"/>
    <w:rsid w:val="00D679E7"/>
    <w:rsid w:val="00D67CA6"/>
    <w:rsid w:val="00D702E2"/>
    <w:rsid w:val="00D70EAC"/>
    <w:rsid w:val="00D72B74"/>
    <w:rsid w:val="00D74468"/>
    <w:rsid w:val="00D756D6"/>
    <w:rsid w:val="00D75B6E"/>
    <w:rsid w:val="00D75C12"/>
    <w:rsid w:val="00D80F1A"/>
    <w:rsid w:val="00D82A59"/>
    <w:rsid w:val="00D85415"/>
    <w:rsid w:val="00D86A3A"/>
    <w:rsid w:val="00D879E3"/>
    <w:rsid w:val="00D901AB"/>
    <w:rsid w:val="00D91444"/>
    <w:rsid w:val="00D91687"/>
    <w:rsid w:val="00D91F22"/>
    <w:rsid w:val="00D92208"/>
    <w:rsid w:val="00D922D0"/>
    <w:rsid w:val="00D933EB"/>
    <w:rsid w:val="00D93529"/>
    <w:rsid w:val="00D93942"/>
    <w:rsid w:val="00D9498F"/>
    <w:rsid w:val="00D94DFF"/>
    <w:rsid w:val="00D9558E"/>
    <w:rsid w:val="00D96D69"/>
    <w:rsid w:val="00DA1289"/>
    <w:rsid w:val="00DA2B5A"/>
    <w:rsid w:val="00DA3215"/>
    <w:rsid w:val="00DA4F69"/>
    <w:rsid w:val="00DA51A1"/>
    <w:rsid w:val="00DA5518"/>
    <w:rsid w:val="00DA6A17"/>
    <w:rsid w:val="00DA6AA9"/>
    <w:rsid w:val="00DA7018"/>
    <w:rsid w:val="00DA7060"/>
    <w:rsid w:val="00DA762F"/>
    <w:rsid w:val="00DB19CD"/>
    <w:rsid w:val="00DB2F8F"/>
    <w:rsid w:val="00DB47BE"/>
    <w:rsid w:val="00DB51EF"/>
    <w:rsid w:val="00DB6715"/>
    <w:rsid w:val="00DB7D12"/>
    <w:rsid w:val="00DC1229"/>
    <w:rsid w:val="00DC1FE2"/>
    <w:rsid w:val="00DC24C7"/>
    <w:rsid w:val="00DC52E7"/>
    <w:rsid w:val="00DC76AB"/>
    <w:rsid w:val="00DC7A48"/>
    <w:rsid w:val="00DD11CE"/>
    <w:rsid w:val="00DD1ABA"/>
    <w:rsid w:val="00DD2606"/>
    <w:rsid w:val="00DD3AEC"/>
    <w:rsid w:val="00DD691B"/>
    <w:rsid w:val="00DD792F"/>
    <w:rsid w:val="00DE039E"/>
    <w:rsid w:val="00DE0DCD"/>
    <w:rsid w:val="00DE4DD3"/>
    <w:rsid w:val="00DE4E22"/>
    <w:rsid w:val="00DE569D"/>
    <w:rsid w:val="00DE5A6E"/>
    <w:rsid w:val="00DE6A88"/>
    <w:rsid w:val="00DE752E"/>
    <w:rsid w:val="00DE791D"/>
    <w:rsid w:val="00DE7D11"/>
    <w:rsid w:val="00DF0676"/>
    <w:rsid w:val="00DF0B14"/>
    <w:rsid w:val="00DF15CE"/>
    <w:rsid w:val="00DF1D7E"/>
    <w:rsid w:val="00DF1F6E"/>
    <w:rsid w:val="00DF2DC7"/>
    <w:rsid w:val="00DF33E1"/>
    <w:rsid w:val="00DF4BBB"/>
    <w:rsid w:val="00DF52F5"/>
    <w:rsid w:val="00E00767"/>
    <w:rsid w:val="00E00803"/>
    <w:rsid w:val="00E00904"/>
    <w:rsid w:val="00E022E5"/>
    <w:rsid w:val="00E023B9"/>
    <w:rsid w:val="00E03A32"/>
    <w:rsid w:val="00E03DEA"/>
    <w:rsid w:val="00E048B8"/>
    <w:rsid w:val="00E051F7"/>
    <w:rsid w:val="00E05E06"/>
    <w:rsid w:val="00E064C0"/>
    <w:rsid w:val="00E077B5"/>
    <w:rsid w:val="00E07991"/>
    <w:rsid w:val="00E101EC"/>
    <w:rsid w:val="00E10BD0"/>
    <w:rsid w:val="00E11615"/>
    <w:rsid w:val="00E11843"/>
    <w:rsid w:val="00E12DE6"/>
    <w:rsid w:val="00E13697"/>
    <w:rsid w:val="00E1527E"/>
    <w:rsid w:val="00E1570D"/>
    <w:rsid w:val="00E1618F"/>
    <w:rsid w:val="00E16FF1"/>
    <w:rsid w:val="00E21CEF"/>
    <w:rsid w:val="00E24CDE"/>
    <w:rsid w:val="00E25007"/>
    <w:rsid w:val="00E25F4A"/>
    <w:rsid w:val="00E27B48"/>
    <w:rsid w:val="00E30300"/>
    <w:rsid w:val="00E30E09"/>
    <w:rsid w:val="00E32436"/>
    <w:rsid w:val="00E345FE"/>
    <w:rsid w:val="00E35D37"/>
    <w:rsid w:val="00E365FB"/>
    <w:rsid w:val="00E368D5"/>
    <w:rsid w:val="00E368E0"/>
    <w:rsid w:val="00E36D6D"/>
    <w:rsid w:val="00E3715D"/>
    <w:rsid w:val="00E37E2C"/>
    <w:rsid w:val="00E408E7"/>
    <w:rsid w:val="00E41997"/>
    <w:rsid w:val="00E41D13"/>
    <w:rsid w:val="00E440B7"/>
    <w:rsid w:val="00E44DA3"/>
    <w:rsid w:val="00E47550"/>
    <w:rsid w:val="00E507CA"/>
    <w:rsid w:val="00E50BC0"/>
    <w:rsid w:val="00E5238E"/>
    <w:rsid w:val="00E52481"/>
    <w:rsid w:val="00E526FB"/>
    <w:rsid w:val="00E52E0B"/>
    <w:rsid w:val="00E535A7"/>
    <w:rsid w:val="00E53CAF"/>
    <w:rsid w:val="00E5415B"/>
    <w:rsid w:val="00E544D0"/>
    <w:rsid w:val="00E549CC"/>
    <w:rsid w:val="00E55192"/>
    <w:rsid w:val="00E5632D"/>
    <w:rsid w:val="00E56726"/>
    <w:rsid w:val="00E600BD"/>
    <w:rsid w:val="00E60866"/>
    <w:rsid w:val="00E6111E"/>
    <w:rsid w:val="00E61616"/>
    <w:rsid w:val="00E62192"/>
    <w:rsid w:val="00E62539"/>
    <w:rsid w:val="00E64604"/>
    <w:rsid w:val="00E64C9E"/>
    <w:rsid w:val="00E65E9D"/>
    <w:rsid w:val="00E710BF"/>
    <w:rsid w:val="00E7193C"/>
    <w:rsid w:val="00E71C0F"/>
    <w:rsid w:val="00E734CF"/>
    <w:rsid w:val="00E74036"/>
    <w:rsid w:val="00E74F20"/>
    <w:rsid w:val="00E75E88"/>
    <w:rsid w:val="00E7612A"/>
    <w:rsid w:val="00E7701E"/>
    <w:rsid w:val="00E81C89"/>
    <w:rsid w:val="00E81D2A"/>
    <w:rsid w:val="00E825A7"/>
    <w:rsid w:val="00E8350D"/>
    <w:rsid w:val="00E836DD"/>
    <w:rsid w:val="00E84712"/>
    <w:rsid w:val="00E852F8"/>
    <w:rsid w:val="00E861C0"/>
    <w:rsid w:val="00E8630D"/>
    <w:rsid w:val="00E8636F"/>
    <w:rsid w:val="00E900F8"/>
    <w:rsid w:val="00E908C2"/>
    <w:rsid w:val="00E90BF8"/>
    <w:rsid w:val="00E925A0"/>
    <w:rsid w:val="00E943DD"/>
    <w:rsid w:val="00E9703C"/>
    <w:rsid w:val="00E97622"/>
    <w:rsid w:val="00EA07E6"/>
    <w:rsid w:val="00EA14DA"/>
    <w:rsid w:val="00EA1F42"/>
    <w:rsid w:val="00EA25D1"/>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2637"/>
    <w:rsid w:val="00ED3525"/>
    <w:rsid w:val="00ED42F2"/>
    <w:rsid w:val="00ED566B"/>
    <w:rsid w:val="00ED7F70"/>
    <w:rsid w:val="00EE00AD"/>
    <w:rsid w:val="00EE0EC7"/>
    <w:rsid w:val="00EE1E05"/>
    <w:rsid w:val="00EE2124"/>
    <w:rsid w:val="00EE42D7"/>
    <w:rsid w:val="00EE50A1"/>
    <w:rsid w:val="00EE6492"/>
    <w:rsid w:val="00EE659F"/>
    <w:rsid w:val="00EE75EF"/>
    <w:rsid w:val="00EF0040"/>
    <w:rsid w:val="00EF13A5"/>
    <w:rsid w:val="00EF176F"/>
    <w:rsid w:val="00EF2F65"/>
    <w:rsid w:val="00EF4C9C"/>
    <w:rsid w:val="00EF56B2"/>
    <w:rsid w:val="00EF58E2"/>
    <w:rsid w:val="00EF6592"/>
    <w:rsid w:val="00EF705A"/>
    <w:rsid w:val="00EF7C65"/>
    <w:rsid w:val="00F013A8"/>
    <w:rsid w:val="00F01739"/>
    <w:rsid w:val="00F01F17"/>
    <w:rsid w:val="00F03589"/>
    <w:rsid w:val="00F04566"/>
    <w:rsid w:val="00F048ED"/>
    <w:rsid w:val="00F06264"/>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8C6"/>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2845"/>
    <w:rsid w:val="00F45921"/>
    <w:rsid w:val="00F47859"/>
    <w:rsid w:val="00F479D8"/>
    <w:rsid w:val="00F51BDE"/>
    <w:rsid w:val="00F53D20"/>
    <w:rsid w:val="00F54C12"/>
    <w:rsid w:val="00F60DFE"/>
    <w:rsid w:val="00F61296"/>
    <w:rsid w:val="00F61AE4"/>
    <w:rsid w:val="00F6245F"/>
    <w:rsid w:val="00F63D69"/>
    <w:rsid w:val="00F649EA"/>
    <w:rsid w:val="00F651B4"/>
    <w:rsid w:val="00F65586"/>
    <w:rsid w:val="00F67515"/>
    <w:rsid w:val="00F70CE8"/>
    <w:rsid w:val="00F70D77"/>
    <w:rsid w:val="00F70F5A"/>
    <w:rsid w:val="00F74203"/>
    <w:rsid w:val="00F74E3C"/>
    <w:rsid w:val="00F74EF0"/>
    <w:rsid w:val="00F773E1"/>
    <w:rsid w:val="00F80DE4"/>
    <w:rsid w:val="00F81456"/>
    <w:rsid w:val="00F82216"/>
    <w:rsid w:val="00F84F23"/>
    <w:rsid w:val="00F8632B"/>
    <w:rsid w:val="00F86F52"/>
    <w:rsid w:val="00F87A79"/>
    <w:rsid w:val="00F90E2E"/>
    <w:rsid w:val="00F93F38"/>
    <w:rsid w:val="00F95500"/>
    <w:rsid w:val="00F967B3"/>
    <w:rsid w:val="00FA010B"/>
    <w:rsid w:val="00FA149A"/>
    <w:rsid w:val="00FA3C87"/>
    <w:rsid w:val="00FA418A"/>
    <w:rsid w:val="00FA48E3"/>
    <w:rsid w:val="00FA605D"/>
    <w:rsid w:val="00FA6093"/>
    <w:rsid w:val="00FA7AA0"/>
    <w:rsid w:val="00FB1586"/>
    <w:rsid w:val="00FB1BFA"/>
    <w:rsid w:val="00FB371F"/>
    <w:rsid w:val="00FB46D6"/>
    <w:rsid w:val="00FB7177"/>
    <w:rsid w:val="00FB7A58"/>
    <w:rsid w:val="00FC00F8"/>
    <w:rsid w:val="00FC09EB"/>
    <w:rsid w:val="00FC2787"/>
    <w:rsid w:val="00FC3CA9"/>
    <w:rsid w:val="00FC7F8D"/>
    <w:rsid w:val="00FD0648"/>
    <w:rsid w:val="00FD28EE"/>
    <w:rsid w:val="00FD2C56"/>
    <w:rsid w:val="00FD36ED"/>
    <w:rsid w:val="00FD46C4"/>
    <w:rsid w:val="00FD488E"/>
    <w:rsid w:val="00FD65D4"/>
    <w:rsid w:val="00FE0C02"/>
    <w:rsid w:val="00FE136F"/>
    <w:rsid w:val="00FE23F6"/>
    <w:rsid w:val="00FE25E4"/>
    <w:rsid w:val="00FE2F25"/>
    <w:rsid w:val="00FE4FFB"/>
    <w:rsid w:val="00FE59C5"/>
    <w:rsid w:val="00FF17CE"/>
    <w:rsid w:val="00FF2627"/>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D2081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annotation reference"/>
    <w:basedOn w:val="a0"/>
    <w:uiPriority w:val="99"/>
    <w:semiHidden/>
    <w:unhideWhenUsed/>
    <w:rsid w:val="00D20819"/>
    <w:rPr>
      <w:sz w:val="16"/>
      <w:szCs w:val="16"/>
    </w:rPr>
  </w:style>
  <w:style w:type="paragraph" w:styleId="ad">
    <w:name w:val="annotation text"/>
    <w:basedOn w:val="a"/>
    <w:link w:val="ae"/>
    <w:uiPriority w:val="99"/>
    <w:semiHidden/>
    <w:unhideWhenUsed/>
    <w:rsid w:val="00D20819"/>
    <w:rPr>
      <w:sz w:val="20"/>
      <w:szCs w:val="20"/>
    </w:rPr>
  </w:style>
  <w:style w:type="character" w:customStyle="1" w:styleId="ae">
    <w:name w:val="Текст примечания Знак"/>
    <w:basedOn w:val="a0"/>
    <w:link w:val="ad"/>
    <w:uiPriority w:val="99"/>
    <w:semiHidden/>
    <w:rsid w:val="00D20819"/>
    <w:rPr>
      <w:rFonts w:ascii="Times New Roman" w:eastAsia="Times New Roman" w:hAnsi="Times New Roman" w:cs="Times New Roman"/>
      <w:sz w:val="20"/>
      <w:szCs w:val="20"/>
      <w:lang w:eastAsia="ar-SA"/>
    </w:rPr>
  </w:style>
  <w:style w:type="paragraph" w:styleId="af">
    <w:name w:val="annotation subject"/>
    <w:basedOn w:val="ad"/>
    <w:next w:val="ad"/>
    <w:link w:val="af0"/>
    <w:uiPriority w:val="99"/>
    <w:semiHidden/>
    <w:unhideWhenUsed/>
    <w:rsid w:val="00D20819"/>
    <w:rPr>
      <w:b/>
      <w:bCs/>
    </w:rPr>
  </w:style>
  <w:style w:type="character" w:customStyle="1" w:styleId="af0">
    <w:name w:val="Тема примечания Знак"/>
    <w:basedOn w:val="ae"/>
    <w:link w:val="af"/>
    <w:uiPriority w:val="99"/>
    <w:semiHidden/>
    <w:rsid w:val="00D2081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12</Pages>
  <Words>4967</Words>
  <Characters>28313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41</cp:revision>
  <cp:lastPrinted>2025-03-19T03:31:00Z</cp:lastPrinted>
  <dcterms:created xsi:type="dcterms:W3CDTF">2025-03-04T20:36:00Z</dcterms:created>
  <dcterms:modified xsi:type="dcterms:W3CDTF">2025-03-19T03:38:00Z</dcterms:modified>
</cp:coreProperties>
</file>