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A8" w:rsidRPr="009A7AD7" w:rsidRDefault="009374A8" w:rsidP="009374A8">
      <w:pPr>
        <w:shd w:val="clear" w:color="auto" w:fill="FFFFFF"/>
        <w:spacing w:after="0" w:line="240" w:lineRule="atLeast"/>
        <w:ind w:left="354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9A7AD7">
        <w:rPr>
          <w:rFonts w:ascii="Times New Roman" w:hAnsi="Times New Roman" w:cs="Times New Roman"/>
          <w:i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</w:rPr>
        <w:t>1</w:t>
      </w:r>
      <w:r w:rsidR="00F31D23">
        <w:rPr>
          <w:rFonts w:ascii="Times New Roman" w:hAnsi="Times New Roman" w:cs="Times New Roman"/>
          <w:i/>
          <w:sz w:val="20"/>
          <w:szCs w:val="20"/>
        </w:rPr>
        <w:t>3</w:t>
      </w:r>
    </w:p>
    <w:p w:rsidR="009374A8" w:rsidRPr="009A7AD7" w:rsidRDefault="009374A8" w:rsidP="009374A8">
      <w:pPr>
        <w:shd w:val="clear" w:color="auto" w:fill="FFFFFF"/>
        <w:spacing w:after="0" w:line="240" w:lineRule="atLeast"/>
        <w:ind w:left="354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9A7AD7">
        <w:rPr>
          <w:rFonts w:ascii="Times New Roman" w:hAnsi="Times New Roman" w:cs="Times New Roman"/>
          <w:i/>
          <w:sz w:val="20"/>
          <w:szCs w:val="20"/>
        </w:rPr>
        <w:t>к протоколу Общего собрания членов НП «СРО «ССК»</w:t>
      </w:r>
    </w:p>
    <w:p w:rsidR="009374A8" w:rsidRPr="007E6EF4" w:rsidRDefault="009374A8" w:rsidP="009374A8">
      <w:pPr>
        <w:shd w:val="clear" w:color="auto" w:fill="FFFFFF"/>
        <w:spacing w:after="0" w:line="240" w:lineRule="atLeast"/>
        <w:ind w:left="354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A559EC">
        <w:rPr>
          <w:rFonts w:ascii="Times New Roman" w:hAnsi="Times New Roman" w:cs="Times New Roman"/>
          <w:i/>
          <w:sz w:val="20"/>
          <w:szCs w:val="20"/>
        </w:rPr>
        <w:t>от 25.02.</w:t>
      </w:r>
      <w:r w:rsidRPr="009A7AD7">
        <w:rPr>
          <w:rFonts w:ascii="Times New Roman" w:hAnsi="Times New Roman" w:cs="Times New Roman"/>
          <w:i/>
          <w:sz w:val="20"/>
          <w:szCs w:val="20"/>
        </w:rPr>
        <w:t>2015 г. № 22</w:t>
      </w:r>
    </w:p>
    <w:p w:rsidR="005B4934" w:rsidRDefault="005B4934" w:rsidP="00BD4F97">
      <w:pPr>
        <w:spacing w:after="0" w:line="240" w:lineRule="auto"/>
      </w:pPr>
    </w:p>
    <w:p w:rsidR="00BD4F97" w:rsidRPr="001F555C" w:rsidRDefault="00BD4F97" w:rsidP="00BD4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</w:t>
      </w:r>
      <w:r w:rsidRPr="001F555C">
        <w:rPr>
          <w:rFonts w:ascii="Times New Roman" w:hAnsi="Times New Roman" w:cs="Times New Roman"/>
          <w:b/>
          <w:sz w:val="24"/>
          <w:szCs w:val="24"/>
        </w:rPr>
        <w:t xml:space="preserve">т о работе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исполнительного органа </w:t>
      </w:r>
      <w:r w:rsidRPr="001F555C">
        <w:rPr>
          <w:rFonts w:ascii="Times New Roman" w:hAnsi="Times New Roman" w:cs="Times New Roman"/>
          <w:b/>
          <w:sz w:val="24"/>
          <w:szCs w:val="24"/>
        </w:rPr>
        <w:t>НП «СРО «ССК»</w:t>
      </w:r>
      <w:r>
        <w:rPr>
          <w:rFonts w:ascii="Times New Roman" w:hAnsi="Times New Roman" w:cs="Times New Roman"/>
          <w:b/>
          <w:sz w:val="24"/>
          <w:szCs w:val="24"/>
        </w:rPr>
        <w:t xml:space="preserve"> в 2014 г.</w:t>
      </w:r>
    </w:p>
    <w:p w:rsidR="00BD4F97" w:rsidRPr="001F555C" w:rsidRDefault="00BD4F97" w:rsidP="00BD4F9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D4F97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</w:t>
      </w:r>
      <w:r w:rsidRPr="00454FCA">
        <w:rPr>
          <w:rFonts w:ascii="Times New Roman" w:hAnsi="Times New Roman" w:cs="Times New Roman"/>
          <w:sz w:val="24"/>
          <w:szCs w:val="24"/>
        </w:rPr>
        <w:t xml:space="preserve"> г. исполнительный орган НП «СРО «ССК» свою работу организовывал и осуществлял посредством выполнения функций, отнесенных к его компетенции Уставом, иными документами НП «СРО «ССК», а также действующим законодательством РФ.</w:t>
      </w:r>
    </w:p>
    <w:p w:rsidR="00BD4F97" w:rsidRPr="00454FCA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FCA">
        <w:rPr>
          <w:rFonts w:ascii="Times New Roman" w:hAnsi="Times New Roman" w:cs="Times New Roman"/>
          <w:sz w:val="24"/>
          <w:szCs w:val="24"/>
        </w:rPr>
        <w:t>В качестве приоритетных на фоне текущих задач, вытекающих из содержания деятельности  НП «СРО «ССК», исполнительный орган ставил выполнение ч. 2 ст. 55-1 Градостроительного кодекса РФ, обязывающей НП «СРО «ССК» осуществлять контроль над соблюдением членами саморегулируемой организации требований документов, разрабатываемых и утверждаемых НП «СРО «ССК»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обеспечение НП «СРО «ССК» доступа к информации на вновь созданном сайте в сети Интернет.</w:t>
      </w:r>
      <w:proofErr w:type="gramEnd"/>
    </w:p>
    <w:p w:rsidR="00BD4F97" w:rsidRPr="00454FCA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F97" w:rsidRPr="00454FCA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FCA">
        <w:rPr>
          <w:rFonts w:ascii="Times New Roman" w:hAnsi="Times New Roman" w:cs="Times New Roman"/>
          <w:b/>
          <w:sz w:val="24"/>
          <w:szCs w:val="24"/>
        </w:rPr>
        <w:t>Обеспечение деятельности НП «СРО «ССК», его органов управления и специализированных органов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D4F97" w:rsidRPr="00454FCA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</w:t>
      </w:r>
      <w:r w:rsidRPr="00454FCA">
        <w:rPr>
          <w:rFonts w:ascii="Times New Roman" w:hAnsi="Times New Roman" w:cs="Times New Roman"/>
          <w:sz w:val="24"/>
          <w:szCs w:val="24"/>
        </w:rPr>
        <w:t xml:space="preserve"> г. исполнительный орган НП «СРО «ССК»   обеспечил проведение и исполн</w:t>
      </w:r>
      <w:r>
        <w:rPr>
          <w:rFonts w:ascii="Times New Roman" w:hAnsi="Times New Roman" w:cs="Times New Roman"/>
          <w:sz w:val="24"/>
          <w:szCs w:val="24"/>
        </w:rPr>
        <w:t>ение решений  Общего собрания, 14</w:t>
      </w:r>
      <w:r w:rsidRPr="00454FCA"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</w:rPr>
        <w:t>й Совета, 17</w:t>
      </w:r>
      <w:r w:rsidRPr="00454FCA">
        <w:rPr>
          <w:rFonts w:ascii="Times New Roman" w:hAnsi="Times New Roman" w:cs="Times New Roman"/>
          <w:sz w:val="24"/>
          <w:szCs w:val="24"/>
        </w:rPr>
        <w:t xml:space="preserve"> заседаний контрольной комиссии и </w:t>
      </w:r>
      <w:r>
        <w:rPr>
          <w:rFonts w:ascii="Times New Roman" w:hAnsi="Times New Roman" w:cs="Times New Roman"/>
          <w:sz w:val="24"/>
          <w:szCs w:val="24"/>
        </w:rPr>
        <w:t xml:space="preserve">                10</w:t>
      </w:r>
      <w:r w:rsidRPr="00454FCA">
        <w:rPr>
          <w:rFonts w:ascii="Times New Roman" w:hAnsi="Times New Roman" w:cs="Times New Roman"/>
          <w:sz w:val="24"/>
          <w:szCs w:val="24"/>
        </w:rPr>
        <w:t xml:space="preserve"> заседаний Дисциплинарной комиссии, </w:t>
      </w:r>
    </w:p>
    <w:p w:rsidR="00BD4F97" w:rsidRPr="00454FCA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</w:t>
      </w:r>
      <w:r w:rsidRPr="00454FCA">
        <w:rPr>
          <w:rFonts w:ascii="Times New Roman" w:hAnsi="Times New Roman" w:cs="Times New Roman"/>
          <w:sz w:val="24"/>
          <w:szCs w:val="24"/>
        </w:rPr>
        <w:t xml:space="preserve"> г. в ряды членов НП «СРО «ССК» </w:t>
      </w:r>
      <w:r w:rsidRPr="00454FCA">
        <w:rPr>
          <w:rFonts w:ascii="Times New Roman" w:hAnsi="Times New Roman" w:cs="Times New Roman"/>
          <w:b/>
          <w:sz w:val="24"/>
          <w:szCs w:val="24"/>
        </w:rPr>
        <w:t xml:space="preserve">приняты 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54FCA">
        <w:rPr>
          <w:rFonts w:ascii="Times New Roman" w:hAnsi="Times New Roman" w:cs="Times New Roman"/>
          <w:sz w:val="24"/>
          <w:szCs w:val="24"/>
        </w:rPr>
        <w:t xml:space="preserve"> субъектов предпринима</w:t>
      </w:r>
      <w:r>
        <w:rPr>
          <w:rFonts w:ascii="Times New Roman" w:hAnsi="Times New Roman" w:cs="Times New Roman"/>
          <w:sz w:val="24"/>
          <w:szCs w:val="24"/>
        </w:rPr>
        <w:t>тельской деятельности, прекращено</w:t>
      </w:r>
      <w:r w:rsidRPr="00454FCA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ство в</w:t>
      </w:r>
      <w:r w:rsidRPr="00454FCA">
        <w:rPr>
          <w:rFonts w:ascii="Times New Roman" w:hAnsi="Times New Roman" w:cs="Times New Roman"/>
          <w:sz w:val="24"/>
          <w:szCs w:val="24"/>
        </w:rPr>
        <w:t xml:space="preserve"> НП «СРО ССК» </w:t>
      </w:r>
      <w:r>
        <w:rPr>
          <w:rFonts w:ascii="Times New Roman" w:hAnsi="Times New Roman" w:cs="Times New Roman"/>
          <w:b/>
          <w:sz w:val="24"/>
          <w:szCs w:val="24"/>
        </w:rPr>
        <w:t>17;</w:t>
      </w:r>
    </w:p>
    <w:p w:rsidR="00BD4F97" w:rsidRPr="00454FCA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4FCA">
        <w:rPr>
          <w:rFonts w:ascii="Times New Roman" w:hAnsi="Times New Roman" w:cs="Times New Roman"/>
          <w:sz w:val="24"/>
          <w:szCs w:val="24"/>
        </w:rPr>
        <w:t>своевременное внесение изменений в свидетельства  о допуске по заявлениям членов НП «СРО «ССК» при условии их соответствия Требованиям к выдаче свидетельств о допуске в отношении дополнительно заявляемых видов работ, влияющих на безопасность объектов капитального строительства</w:t>
      </w:r>
    </w:p>
    <w:p w:rsidR="00BD4F97" w:rsidRPr="00454FCA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4FCA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b/>
          <w:sz w:val="24"/>
          <w:szCs w:val="24"/>
        </w:rPr>
        <w:t xml:space="preserve">31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454FCA">
        <w:rPr>
          <w:rFonts w:ascii="Times New Roman" w:hAnsi="Times New Roman" w:cs="Times New Roman"/>
          <w:sz w:val="24"/>
          <w:szCs w:val="24"/>
        </w:rPr>
        <w:t xml:space="preserve"> о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свидетельства о допуске.</w:t>
      </w:r>
    </w:p>
    <w:p w:rsidR="00BD4F97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54FCA">
        <w:rPr>
          <w:rFonts w:ascii="Times New Roman" w:hAnsi="Times New Roman" w:cs="Times New Roman"/>
          <w:sz w:val="24"/>
          <w:szCs w:val="24"/>
        </w:rPr>
        <w:t xml:space="preserve"> отчетном периоде проведены </w:t>
      </w:r>
      <w:r>
        <w:rPr>
          <w:rFonts w:ascii="Times New Roman" w:hAnsi="Times New Roman" w:cs="Times New Roman"/>
          <w:b/>
          <w:sz w:val="24"/>
          <w:szCs w:val="24"/>
        </w:rPr>
        <w:t>229</w:t>
      </w:r>
      <w:r w:rsidRPr="00454FCA">
        <w:rPr>
          <w:rFonts w:ascii="Times New Roman" w:hAnsi="Times New Roman" w:cs="Times New Roman"/>
          <w:sz w:val="24"/>
          <w:szCs w:val="24"/>
        </w:rPr>
        <w:t xml:space="preserve"> плановые контр</w:t>
      </w:r>
      <w:r>
        <w:rPr>
          <w:rFonts w:ascii="Times New Roman" w:hAnsi="Times New Roman" w:cs="Times New Roman"/>
          <w:sz w:val="24"/>
          <w:szCs w:val="24"/>
        </w:rPr>
        <w:t>ольные проверки, в том числе 29</w:t>
      </w:r>
      <w:r w:rsidRPr="00454FCA">
        <w:rPr>
          <w:rFonts w:ascii="Times New Roman" w:hAnsi="Times New Roman" w:cs="Times New Roman"/>
          <w:sz w:val="24"/>
          <w:szCs w:val="24"/>
        </w:rPr>
        <w:t xml:space="preserve"> внеплановых, на предмет соблюдения Требований НП «СРО «ССК» к выдаче свидетельств о допуске, </w:t>
      </w:r>
      <w:r>
        <w:rPr>
          <w:rFonts w:ascii="Times New Roman" w:hAnsi="Times New Roman" w:cs="Times New Roman"/>
          <w:b/>
          <w:sz w:val="24"/>
          <w:szCs w:val="24"/>
        </w:rPr>
        <w:t>51</w:t>
      </w:r>
      <w:r w:rsidRPr="00454FCA">
        <w:rPr>
          <w:rFonts w:ascii="Times New Roman" w:hAnsi="Times New Roman" w:cs="Times New Roman"/>
          <w:sz w:val="24"/>
          <w:szCs w:val="24"/>
        </w:rPr>
        <w:t xml:space="preserve"> на предмет соблюдения Правил саморегулирования и Стандартов НП «СРО «ССК». </w:t>
      </w:r>
    </w:p>
    <w:p w:rsidR="00BD4F97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4FCA">
        <w:rPr>
          <w:rFonts w:ascii="Times New Roman" w:hAnsi="Times New Roman" w:cs="Times New Roman"/>
          <w:sz w:val="24"/>
          <w:szCs w:val="24"/>
        </w:rPr>
        <w:t xml:space="preserve">Организована работа по повышению квалификации и аттестации руководителей и специалистов работников НП «СРО «ССК», а также иных руководителей и специалистов не являющиеся членами Партнёрства. Проведено </w:t>
      </w:r>
      <w:r w:rsidRPr="00454FC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54FCA">
        <w:rPr>
          <w:rFonts w:ascii="Times New Roman" w:hAnsi="Times New Roman" w:cs="Times New Roman"/>
          <w:sz w:val="24"/>
          <w:szCs w:val="24"/>
        </w:rPr>
        <w:t xml:space="preserve"> заседаний аттестационной комиссии и принято решение о выдаче </w:t>
      </w:r>
      <w:r>
        <w:rPr>
          <w:rFonts w:ascii="Times New Roman" w:hAnsi="Times New Roman" w:cs="Times New Roman"/>
          <w:b/>
          <w:sz w:val="24"/>
          <w:szCs w:val="24"/>
        </w:rPr>
        <w:t>486</w:t>
      </w:r>
      <w:r w:rsidRPr="00454FCA">
        <w:rPr>
          <w:rFonts w:ascii="Times New Roman" w:hAnsi="Times New Roman" w:cs="Times New Roman"/>
          <w:sz w:val="24"/>
          <w:szCs w:val="24"/>
        </w:rPr>
        <w:t xml:space="preserve"> аттестатов.</w:t>
      </w:r>
      <w:r>
        <w:rPr>
          <w:rFonts w:ascii="Times New Roman" w:hAnsi="Times New Roman" w:cs="Times New Roman"/>
          <w:sz w:val="24"/>
          <w:szCs w:val="24"/>
        </w:rPr>
        <w:t>(247 человек</w:t>
      </w:r>
      <w:r w:rsidRPr="00454F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4FCA">
        <w:rPr>
          <w:rFonts w:ascii="Times New Roman" w:hAnsi="Times New Roman" w:cs="Times New Roman"/>
          <w:sz w:val="24"/>
          <w:szCs w:val="24"/>
        </w:rPr>
        <w:t xml:space="preserve">  Не все работники при тестировании, с первого раза, подтверждали свои знания. </w:t>
      </w:r>
    </w:p>
    <w:p w:rsidR="00BD4F97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F97" w:rsidRPr="00454FCA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454FCA">
        <w:rPr>
          <w:rFonts w:ascii="Times New Roman" w:hAnsi="Times New Roman" w:cs="Times New Roman"/>
          <w:b/>
          <w:sz w:val="24"/>
          <w:szCs w:val="24"/>
        </w:rPr>
        <w:t>овершенствование нормативно-правового регулирования своей деятельности НП «СРО «ССК»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54FCA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D4F97" w:rsidRPr="00454FCA" w:rsidRDefault="00BD4F97" w:rsidP="00BD4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истекшем году</w:t>
      </w:r>
      <w:r w:rsidRPr="00454FCA">
        <w:rPr>
          <w:rFonts w:ascii="Times New Roman" w:hAnsi="Times New Roman" w:cs="Times New Roman"/>
          <w:sz w:val="24"/>
          <w:szCs w:val="24"/>
        </w:rPr>
        <w:t xml:space="preserve"> Общим собранием было принято 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454F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правовых акта</w:t>
      </w:r>
      <w:r w:rsidRPr="00454FCA">
        <w:rPr>
          <w:rFonts w:ascii="Times New Roman" w:hAnsi="Times New Roman" w:cs="Times New Roman"/>
          <w:sz w:val="24"/>
          <w:szCs w:val="24"/>
        </w:rPr>
        <w:t>.</w:t>
      </w:r>
    </w:p>
    <w:p w:rsidR="00BD4F97" w:rsidRPr="00454FCA" w:rsidRDefault="00BD4F97" w:rsidP="00BD4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F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4F97" w:rsidRPr="00BD4F97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54FCA">
        <w:rPr>
          <w:rFonts w:ascii="Times New Roman" w:hAnsi="Times New Roman" w:cs="Times New Roman"/>
          <w:b/>
          <w:sz w:val="24"/>
          <w:szCs w:val="24"/>
        </w:rPr>
        <w:t>роводилась работа по обеспечение сохранности компенсационного фонда НП «СРО «ССК»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D4F97" w:rsidRPr="00BD4F97" w:rsidRDefault="00BD4F97" w:rsidP="00BD4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F97">
        <w:rPr>
          <w:rFonts w:ascii="Times New Roman" w:hAnsi="Times New Roman" w:cs="Times New Roman"/>
          <w:sz w:val="24"/>
          <w:szCs w:val="24"/>
        </w:rPr>
        <w:t xml:space="preserve">по состоянию на  </w:t>
      </w:r>
      <w:r w:rsidRPr="00BD4F97">
        <w:rPr>
          <w:rFonts w:ascii="Times New Roman" w:hAnsi="Times New Roman" w:cs="Times New Roman"/>
          <w:b/>
          <w:sz w:val="24"/>
          <w:szCs w:val="24"/>
        </w:rPr>
        <w:t>25.02.2015 г.</w:t>
      </w:r>
      <w:r w:rsidRPr="00BD4F97">
        <w:rPr>
          <w:rFonts w:ascii="Times New Roman" w:hAnsi="Times New Roman" w:cs="Times New Roman"/>
          <w:sz w:val="24"/>
          <w:szCs w:val="24"/>
        </w:rPr>
        <w:t xml:space="preserve"> его размер составляет </w:t>
      </w:r>
      <w:r w:rsidRPr="00BD4F97">
        <w:rPr>
          <w:rStyle w:val="a3"/>
          <w:rFonts w:ascii="Times New Roman" w:hAnsi="Times New Roman" w:cs="Times New Roman"/>
          <w:sz w:val="24"/>
          <w:szCs w:val="24"/>
        </w:rPr>
        <w:t>117528638.66</w:t>
      </w:r>
      <w:r>
        <w:rPr>
          <w:rStyle w:val="a3"/>
          <w:rFonts w:ascii="Times New Roman" w:hAnsi="Times New Roman" w:cs="Times New Roman"/>
        </w:rPr>
        <w:t xml:space="preserve"> </w:t>
      </w:r>
      <w:r w:rsidRPr="00BD4F97">
        <w:rPr>
          <w:rStyle w:val="a3"/>
          <w:rFonts w:ascii="Times New Roman" w:hAnsi="Times New Roman" w:cs="Times New Roman"/>
          <w:sz w:val="24"/>
          <w:szCs w:val="24"/>
        </w:rPr>
        <w:t>руб.,</w:t>
      </w:r>
    </w:p>
    <w:p w:rsidR="00BD4F97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F97" w:rsidRPr="00454FCA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FCA">
        <w:rPr>
          <w:rFonts w:ascii="Times New Roman" w:hAnsi="Times New Roman" w:cs="Times New Roman"/>
          <w:b/>
          <w:sz w:val="24"/>
          <w:szCs w:val="24"/>
        </w:rPr>
        <w:t>Информационную открытость деятельности НП «СРО «ССК»</w:t>
      </w:r>
    </w:p>
    <w:p w:rsidR="00BD4F97" w:rsidRDefault="00BD4F97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FCA">
        <w:rPr>
          <w:rFonts w:ascii="Times New Roman" w:hAnsi="Times New Roman" w:cs="Times New Roman"/>
          <w:sz w:val="24"/>
          <w:szCs w:val="24"/>
        </w:rPr>
        <w:t xml:space="preserve">Размещение  на сайте НП «СРО «ССК» информации производится в соответствии с законодательством РФ и нормативными документами НП «СРО «ССК». </w:t>
      </w:r>
    </w:p>
    <w:p w:rsidR="00BD4F97" w:rsidRDefault="00BD4F97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FCA">
        <w:rPr>
          <w:rFonts w:ascii="Times New Roman" w:hAnsi="Times New Roman" w:cs="Times New Roman"/>
          <w:sz w:val="24"/>
          <w:szCs w:val="24"/>
        </w:rPr>
        <w:t xml:space="preserve">Информация на сайте НП «СРО «ССК» в сети «Интернет» постоянно поддерживается в актуальном состоянии и обеспечивает информационную открытость деятельности НП «СРО «ССК» и членов Партнёрства. </w:t>
      </w:r>
    </w:p>
    <w:p w:rsidR="00BD4F97" w:rsidRDefault="00BD4F97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2014</w:t>
      </w:r>
      <w:r w:rsidRPr="00454FCA">
        <w:rPr>
          <w:rFonts w:ascii="Times New Roman" w:hAnsi="Times New Roman" w:cs="Times New Roman"/>
          <w:sz w:val="24"/>
          <w:szCs w:val="24"/>
        </w:rPr>
        <w:t xml:space="preserve"> году проводился постоянный мониторинг нашего сайта в сети Интернет, замечаний не было.</w:t>
      </w:r>
    </w:p>
    <w:p w:rsidR="00BD4F97" w:rsidRDefault="00BD4F97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роведена</w:t>
      </w:r>
      <w:r w:rsidRPr="00454FCA">
        <w:rPr>
          <w:rFonts w:ascii="Times New Roman" w:hAnsi="Times New Roman" w:cs="Times New Roman"/>
          <w:sz w:val="24"/>
          <w:szCs w:val="24"/>
        </w:rPr>
        <w:t xml:space="preserve"> реконструкция сайта в соответствии с ФЗ от 07.06.2013г.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4FCA">
        <w:rPr>
          <w:rFonts w:ascii="Times New Roman" w:hAnsi="Times New Roman" w:cs="Times New Roman"/>
          <w:sz w:val="24"/>
          <w:szCs w:val="24"/>
        </w:rPr>
        <w:t xml:space="preserve">№ 113-ФЗ «О </w:t>
      </w:r>
      <w:r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</w:t>
      </w:r>
      <w:r w:rsidRPr="00454F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4F97" w:rsidRPr="00BD4F97" w:rsidRDefault="00BD4F97" w:rsidP="00BD4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4F97" w:rsidRDefault="00BD4F97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FCA">
        <w:rPr>
          <w:rFonts w:ascii="Times New Roman" w:hAnsi="Times New Roman" w:cs="Times New Roman"/>
          <w:sz w:val="24"/>
          <w:szCs w:val="24"/>
        </w:rPr>
        <w:t xml:space="preserve">Налажено взаимодействие с Министерством строительства Камчатского края, Министерством экономического развития, предпринимательства и торговли, Министерством образования Камчатского края и другими государственными органами, в т. ч. </w:t>
      </w:r>
      <w:proofErr w:type="spellStart"/>
      <w:r w:rsidRPr="00454FCA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454FCA">
        <w:rPr>
          <w:rFonts w:ascii="Times New Roman" w:hAnsi="Times New Roman" w:cs="Times New Roman"/>
          <w:sz w:val="24"/>
          <w:szCs w:val="24"/>
        </w:rPr>
        <w:t xml:space="preserve">, Инспекцией ГСН. </w:t>
      </w:r>
    </w:p>
    <w:p w:rsidR="00BD4F97" w:rsidRDefault="00BD4F97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D4F97" w:rsidRPr="00454FCA" w:rsidRDefault="00BD4F97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FCA">
        <w:rPr>
          <w:rFonts w:ascii="Times New Roman" w:hAnsi="Times New Roman" w:cs="Times New Roman"/>
          <w:sz w:val="24"/>
          <w:szCs w:val="24"/>
        </w:rPr>
        <w:t xml:space="preserve">В процессе текущей деятельности также решались иные многочисленные вопросы, связанные с интересами </w:t>
      </w:r>
      <w:r>
        <w:rPr>
          <w:rFonts w:ascii="Times New Roman" w:hAnsi="Times New Roman" w:cs="Times New Roman"/>
          <w:sz w:val="24"/>
          <w:szCs w:val="24"/>
        </w:rPr>
        <w:t>членов НП «СРО «ССК»</w:t>
      </w:r>
      <w:r w:rsidRPr="00454FCA">
        <w:rPr>
          <w:rFonts w:ascii="Times New Roman" w:hAnsi="Times New Roman" w:cs="Times New Roman"/>
          <w:sz w:val="24"/>
          <w:szCs w:val="24"/>
        </w:rPr>
        <w:t>, деятельностью НП «СРО «ССК».</w:t>
      </w:r>
    </w:p>
    <w:p w:rsidR="00BD4F97" w:rsidRPr="00454FCA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74A8" w:rsidRDefault="009374A8" w:rsidP="009374A8">
      <w:pPr>
        <w:jc w:val="both"/>
      </w:pPr>
    </w:p>
    <w:p w:rsidR="009374A8" w:rsidRPr="009374A8" w:rsidRDefault="009374A8" w:rsidP="009374A8">
      <w:pPr>
        <w:jc w:val="both"/>
        <w:rPr>
          <w:sz w:val="24"/>
          <w:szCs w:val="24"/>
        </w:rPr>
      </w:pPr>
    </w:p>
    <w:sectPr w:rsidR="009374A8" w:rsidRPr="0093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A8"/>
    <w:rsid w:val="005B4934"/>
    <w:rsid w:val="009374A8"/>
    <w:rsid w:val="00A559EC"/>
    <w:rsid w:val="00BD4F97"/>
    <w:rsid w:val="00C21FBF"/>
    <w:rsid w:val="00C53049"/>
    <w:rsid w:val="00E51212"/>
    <w:rsid w:val="00F3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4F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4F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Марина Александровна Петренко</cp:lastModifiedBy>
  <cp:revision>4</cp:revision>
  <dcterms:created xsi:type="dcterms:W3CDTF">2015-02-17T06:01:00Z</dcterms:created>
  <dcterms:modified xsi:type="dcterms:W3CDTF">2015-02-23T23:19:00Z</dcterms:modified>
</cp:coreProperties>
</file>